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2ADE81" w14:textId="2F221830" w:rsidR="00846C30" w:rsidRPr="00932B9F" w:rsidRDefault="00846C30" w:rsidP="00846C30">
      <w:pPr>
        <w:pStyle w:val="Heading1"/>
        <w:rPr>
          <w:lang w:val="es-ES" w:eastAsia="ja-JP"/>
        </w:rPr>
      </w:pPr>
      <w:proofErr w:type="spellStart"/>
      <w:r w:rsidRPr="00932B9F">
        <w:rPr>
          <w:lang w:val="es-ES" w:eastAsia="ja-JP"/>
        </w:rPr>
        <w:t>Abstract</w:t>
      </w:r>
      <w:proofErr w:type="spellEnd"/>
      <w:r w:rsidR="00E5066D" w:rsidRPr="00932B9F">
        <w:rPr>
          <w:lang w:val="es-ES" w:eastAsia="ja-JP"/>
        </w:rPr>
        <w:t xml:space="preserve"> (</w:t>
      </w:r>
      <w:proofErr w:type="spellStart"/>
      <w:r w:rsidR="00E5066D" w:rsidRPr="00932B9F">
        <w:rPr>
          <w:lang w:val="es-ES" w:eastAsia="ja-JP"/>
        </w:rPr>
        <w:t>eng</w:t>
      </w:r>
      <w:proofErr w:type="spellEnd"/>
      <w:r w:rsidR="00E5066D" w:rsidRPr="00932B9F">
        <w:rPr>
          <w:lang w:val="es-ES" w:eastAsia="ja-JP"/>
        </w:rPr>
        <w:t>)</w:t>
      </w:r>
    </w:p>
    <w:p w14:paraId="15CD29B7" w14:textId="6E1C2EA8" w:rsidR="005F59CA" w:rsidRPr="00932B9F" w:rsidRDefault="003D5106" w:rsidP="00597807">
      <w:pPr>
        <w:spacing w:after="0" w:line="360" w:lineRule="auto"/>
        <w:jc w:val="both"/>
        <w:rPr>
          <w:lang w:val="es-ES" w:eastAsia="ja-JP"/>
        </w:rPr>
      </w:pPr>
      <w:proofErr w:type="spellStart"/>
      <w:r w:rsidRPr="00932B9F">
        <w:rPr>
          <w:lang w:val="es-ES" w:eastAsia="ja-JP"/>
        </w:rPr>
        <w:t>Glycans</w:t>
      </w:r>
      <w:proofErr w:type="spellEnd"/>
      <w:r w:rsidRPr="00932B9F">
        <w:rPr>
          <w:lang w:val="es-ES" w:eastAsia="ja-JP"/>
        </w:rPr>
        <w:t xml:space="preserve"> are </w:t>
      </w:r>
      <w:proofErr w:type="spellStart"/>
      <w:r w:rsidRPr="00932B9F">
        <w:rPr>
          <w:lang w:val="es-ES" w:eastAsia="ja-JP"/>
        </w:rPr>
        <w:t>ubiquitous</w:t>
      </w:r>
      <w:proofErr w:type="spellEnd"/>
      <w:r w:rsidRPr="00932B9F">
        <w:rPr>
          <w:lang w:val="es-ES" w:eastAsia="ja-JP"/>
        </w:rPr>
        <w:t xml:space="preserve"> in </w:t>
      </w:r>
      <w:proofErr w:type="spellStart"/>
      <w:r w:rsidRPr="00932B9F">
        <w:rPr>
          <w:lang w:val="es-ES" w:eastAsia="ja-JP"/>
        </w:rPr>
        <w:t>Nature</w:t>
      </w:r>
      <w:proofErr w:type="spellEnd"/>
      <w:r w:rsidRPr="00932B9F">
        <w:rPr>
          <w:lang w:val="es-ES" w:eastAsia="ja-JP"/>
        </w:rPr>
        <w:t xml:space="preserve">. </w:t>
      </w:r>
      <w:proofErr w:type="spellStart"/>
      <w:r w:rsidRPr="00932B9F">
        <w:rPr>
          <w:lang w:val="es-ES" w:eastAsia="ja-JP"/>
        </w:rPr>
        <w:t>They</w:t>
      </w:r>
      <w:proofErr w:type="spellEnd"/>
      <w:r w:rsidRPr="00932B9F">
        <w:rPr>
          <w:lang w:val="es-ES" w:eastAsia="ja-JP"/>
        </w:rPr>
        <w:t xml:space="preserve"> are </w:t>
      </w:r>
      <w:proofErr w:type="spellStart"/>
      <w:r w:rsidR="00FA7E8A" w:rsidRPr="00932B9F">
        <w:rPr>
          <w:lang w:val="es-ES" w:eastAsia="ja-JP"/>
        </w:rPr>
        <w:t>mainly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found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conjugated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with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other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biomolecules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giving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rise</w:t>
      </w:r>
      <w:proofErr w:type="spellEnd"/>
      <w:r w:rsidRPr="00932B9F">
        <w:rPr>
          <w:lang w:val="es-ES" w:eastAsia="ja-JP"/>
        </w:rPr>
        <w:t xml:space="preserve"> to </w:t>
      </w:r>
      <w:proofErr w:type="spellStart"/>
      <w:r w:rsidRPr="00932B9F">
        <w:rPr>
          <w:lang w:val="es-ES" w:eastAsia="ja-JP"/>
        </w:rPr>
        <w:t>glycoproteins</w:t>
      </w:r>
      <w:proofErr w:type="spellEnd"/>
      <w:r w:rsidRPr="00932B9F">
        <w:rPr>
          <w:lang w:val="es-ES" w:eastAsia="ja-JP"/>
        </w:rPr>
        <w:t xml:space="preserve"> and </w:t>
      </w:r>
      <w:proofErr w:type="spellStart"/>
      <w:r w:rsidRPr="00932B9F">
        <w:rPr>
          <w:lang w:val="es-ES" w:eastAsia="ja-JP"/>
        </w:rPr>
        <w:t>glycolipids</w:t>
      </w:r>
      <w:proofErr w:type="spellEnd"/>
      <w:r w:rsidRPr="00932B9F">
        <w:rPr>
          <w:lang w:val="es-ES" w:eastAsia="ja-JP"/>
        </w:rPr>
        <w:t xml:space="preserve">. </w:t>
      </w:r>
    </w:p>
    <w:p w14:paraId="096C8A5A" w14:textId="3FF10BA0" w:rsidR="005F59CA" w:rsidRPr="00932B9F" w:rsidRDefault="0089112E" w:rsidP="00597807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rFonts w:cs="Times New Roman"/>
          <w:lang w:val="es-ES"/>
        </w:rPr>
        <w:t>Relevant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biological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events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such</w:t>
      </w:r>
      <w:proofErr w:type="spellEnd"/>
      <w:r w:rsidR="00597807" w:rsidRPr="00932B9F">
        <w:rPr>
          <w:rFonts w:cs="Times New Roman"/>
          <w:lang w:val="es-ES"/>
        </w:rPr>
        <w:t xml:space="preserve"> as </w:t>
      </w:r>
      <w:proofErr w:type="spellStart"/>
      <w:r w:rsidR="00597807" w:rsidRPr="00932B9F">
        <w:rPr>
          <w:rFonts w:cs="Times New Roman"/>
          <w:lang w:val="es-ES"/>
        </w:rPr>
        <w:t>cell-cell</w:t>
      </w:r>
      <w:proofErr w:type="spellEnd"/>
      <w:r w:rsidR="00597807" w:rsidRPr="00932B9F">
        <w:rPr>
          <w:rFonts w:cs="Times New Roman"/>
          <w:lang w:val="es-ES"/>
        </w:rPr>
        <w:t xml:space="preserve">, </w:t>
      </w:r>
      <w:proofErr w:type="spellStart"/>
      <w:r w:rsidR="00597807" w:rsidRPr="00932B9F">
        <w:rPr>
          <w:rFonts w:cs="Times New Roman"/>
          <w:lang w:val="es-ES"/>
        </w:rPr>
        <w:t>cell-matrix</w:t>
      </w:r>
      <w:proofErr w:type="spellEnd"/>
      <w:r w:rsidR="00597807" w:rsidRPr="00932B9F">
        <w:rPr>
          <w:rFonts w:cs="Times New Roman"/>
          <w:lang w:val="es-ES"/>
        </w:rPr>
        <w:t xml:space="preserve"> and host-</w:t>
      </w:r>
      <w:proofErr w:type="spellStart"/>
      <w:r w:rsidR="00597807" w:rsidRPr="00932B9F">
        <w:rPr>
          <w:rFonts w:cs="Times New Roman"/>
          <w:lang w:val="es-ES"/>
        </w:rPr>
        <w:t>pathogen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interactions</w:t>
      </w:r>
      <w:proofErr w:type="spellEnd"/>
      <w:r w:rsidR="00597807" w:rsidRPr="00932B9F">
        <w:rPr>
          <w:rFonts w:cs="Times New Roman"/>
          <w:lang w:val="es-ES"/>
        </w:rPr>
        <w:t xml:space="preserve"> are </w:t>
      </w:r>
      <w:proofErr w:type="spellStart"/>
      <w:r w:rsidR="00597807" w:rsidRPr="00932B9F">
        <w:rPr>
          <w:rFonts w:cs="Times New Roman"/>
          <w:lang w:val="es-ES"/>
        </w:rPr>
        <w:t>orchestrated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through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the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recognition</w:t>
      </w:r>
      <w:proofErr w:type="spellEnd"/>
      <w:r w:rsidR="00597807" w:rsidRPr="00932B9F">
        <w:rPr>
          <w:rFonts w:cs="Times New Roman"/>
          <w:lang w:val="es-ES"/>
        </w:rPr>
        <w:t xml:space="preserve"> of </w:t>
      </w:r>
      <w:proofErr w:type="spellStart"/>
      <w:r w:rsidR="00597807" w:rsidRPr="00932B9F">
        <w:rPr>
          <w:rFonts w:cs="Times New Roman"/>
          <w:lang w:val="es-ES"/>
        </w:rPr>
        <w:t>glycans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by</w:t>
      </w:r>
      <w:proofErr w:type="spellEnd"/>
      <w:r w:rsidR="00597807" w:rsidRPr="00932B9F">
        <w:rPr>
          <w:rFonts w:cs="Times New Roman"/>
          <w:lang w:val="es-ES"/>
        </w:rPr>
        <w:t xml:space="preserve"> a </w:t>
      </w:r>
      <w:proofErr w:type="spellStart"/>
      <w:r w:rsidR="00597807" w:rsidRPr="00932B9F">
        <w:rPr>
          <w:rFonts w:cs="Times New Roman"/>
          <w:lang w:val="es-ES"/>
        </w:rPr>
        <w:t>group</w:t>
      </w:r>
      <w:proofErr w:type="spellEnd"/>
      <w:r w:rsidR="00597807" w:rsidRPr="00932B9F">
        <w:rPr>
          <w:rFonts w:cs="Times New Roman"/>
          <w:lang w:val="es-ES"/>
        </w:rPr>
        <w:t xml:space="preserve"> of </w:t>
      </w:r>
      <w:proofErr w:type="spellStart"/>
      <w:r w:rsidR="00597807" w:rsidRPr="00932B9F">
        <w:rPr>
          <w:rFonts w:cs="Times New Roman"/>
          <w:lang w:val="es-ES"/>
        </w:rPr>
        <w:t>specific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proteins</w:t>
      </w:r>
      <w:proofErr w:type="spellEnd"/>
      <w:r w:rsidR="00597807" w:rsidRPr="00932B9F">
        <w:rPr>
          <w:rFonts w:cs="Times New Roman"/>
          <w:lang w:val="es-ES"/>
        </w:rPr>
        <w:t xml:space="preserve">, </w:t>
      </w:r>
      <w:proofErr w:type="spellStart"/>
      <w:r w:rsidR="00597807" w:rsidRPr="00932B9F">
        <w:rPr>
          <w:rFonts w:cs="Times New Roman"/>
          <w:lang w:val="es-ES"/>
        </w:rPr>
        <w:t>called</w:t>
      </w:r>
      <w:proofErr w:type="spellEnd"/>
      <w:r w:rsidR="00597807" w:rsidRPr="00932B9F">
        <w:rPr>
          <w:rFonts w:cs="Times New Roman"/>
          <w:lang w:val="es-ES"/>
        </w:rPr>
        <w:t xml:space="preserve"> </w:t>
      </w:r>
      <w:proofErr w:type="spellStart"/>
      <w:r w:rsidR="00597807" w:rsidRPr="00932B9F">
        <w:rPr>
          <w:rFonts w:cs="Times New Roman"/>
          <w:lang w:val="es-ES"/>
        </w:rPr>
        <w:t>lectins</w:t>
      </w:r>
      <w:proofErr w:type="spellEnd"/>
      <w:r w:rsidR="00597807" w:rsidRPr="00932B9F">
        <w:rPr>
          <w:rFonts w:cs="Times New Roman"/>
          <w:lang w:val="es-ES"/>
        </w:rPr>
        <w:t xml:space="preserve">. </w:t>
      </w:r>
      <w:proofErr w:type="spellStart"/>
      <w:r w:rsidR="005F59CA" w:rsidRPr="00932B9F">
        <w:rPr>
          <w:rFonts w:cs="Times New Roman"/>
          <w:lang w:val="es-ES"/>
        </w:rPr>
        <w:t>Several</w:t>
      </w:r>
      <w:proofErr w:type="spellEnd"/>
      <w:r w:rsidR="005F59CA" w:rsidRPr="00932B9F">
        <w:rPr>
          <w:rFonts w:cs="Times New Roman"/>
          <w:lang w:val="es-ES"/>
        </w:rPr>
        <w:t xml:space="preserve"> sub-</w:t>
      </w:r>
      <w:proofErr w:type="spellStart"/>
      <w:r w:rsidR="005F59CA" w:rsidRPr="00932B9F">
        <w:rPr>
          <w:rFonts w:cs="Times New Roman"/>
          <w:lang w:val="es-ES"/>
        </w:rPr>
        <w:t>families</w:t>
      </w:r>
      <w:proofErr w:type="spellEnd"/>
      <w:r w:rsidR="005F59CA" w:rsidRPr="00932B9F">
        <w:rPr>
          <w:rFonts w:cs="Times New Roman"/>
          <w:lang w:val="es-ES"/>
        </w:rPr>
        <w:t xml:space="preserve"> of </w:t>
      </w:r>
      <w:proofErr w:type="spellStart"/>
      <w:r w:rsidR="005F59CA" w:rsidRPr="00932B9F">
        <w:rPr>
          <w:rFonts w:cs="Times New Roman"/>
          <w:lang w:val="es-ES"/>
        </w:rPr>
        <w:t>lectins</w:t>
      </w:r>
      <w:proofErr w:type="spellEnd"/>
      <w:r w:rsidR="005F59CA" w:rsidRPr="00932B9F">
        <w:rPr>
          <w:rFonts w:cs="Times New Roman"/>
          <w:lang w:val="es-ES"/>
        </w:rPr>
        <w:t xml:space="preserve"> can be </w:t>
      </w:r>
      <w:proofErr w:type="spellStart"/>
      <w:r w:rsidR="005F59CA" w:rsidRPr="00932B9F">
        <w:rPr>
          <w:rFonts w:cs="Times New Roman"/>
          <w:lang w:val="es-ES"/>
        </w:rPr>
        <w:t>differentiated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being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galectins</w:t>
      </w:r>
      <w:proofErr w:type="spellEnd"/>
      <w:r w:rsidRPr="00932B9F">
        <w:rPr>
          <w:rFonts w:cs="Times New Roman"/>
          <w:lang w:val="es-ES"/>
        </w:rPr>
        <w:t>, C-</w:t>
      </w:r>
      <w:proofErr w:type="spellStart"/>
      <w:r w:rsidRPr="00932B9F">
        <w:rPr>
          <w:rFonts w:cs="Times New Roman"/>
          <w:lang w:val="es-ES"/>
        </w:rPr>
        <w:t>type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lectins</w:t>
      </w:r>
      <w:proofErr w:type="spellEnd"/>
      <w:r w:rsidR="00FA7E8A" w:rsidRPr="00932B9F">
        <w:rPr>
          <w:rFonts w:cs="Times New Roman"/>
          <w:lang w:val="es-ES"/>
        </w:rPr>
        <w:t>,</w:t>
      </w:r>
      <w:r w:rsidRPr="00932B9F">
        <w:rPr>
          <w:rFonts w:cs="Times New Roman"/>
          <w:lang w:val="es-ES"/>
        </w:rPr>
        <w:t xml:space="preserve"> and </w:t>
      </w:r>
      <w:proofErr w:type="spellStart"/>
      <w:r w:rsidR="00FA7E8A" w:rsidRPr="00932B9F">
        <w:rPr>
          <w:rFonts w:cs="Times New Roman"/>
          <w:lang w:val="es-ES"/>
        </w:rPr>
        <w:t>s</w:t>
      </w:r>
      <w:r w:rsidRPr="00932B9F">
        <w:rPr>
          <w:rFonts w:cs="Times New Roman"/>
          <w:lang w:val="es-ES"/>
        </w:rPr>
        <w:t>iglecs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the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most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studied</w:t>
      </w:r>
      <w:proofErr w:type="spellEnd"/>
      <w:r w:rsidRPr="00932B9F">
        <w:rPr>
          <w:rFonts w:cs="Times New Roman"/>
          <w:lang w:val="es-ES"/>
        </w:rPr>
        <w:t xml:space="preserve"> and </w:t>
      </w:r>
      <w:proofErr w:type="spellStart"/>
      <w:r w:rsidR="00E3047A" w:rsidRPr="00932B9F">
        <w:rPr>
          <w:rFonts w:cs="Times New Roman"/>
          <w:lang w:val="es-ES"/>
        </w:rPr>
        <w:t>suitable</w:t>
      </w:r>
      <w:proofErr w:type="spellEnd"/>
      <w:r w:rsidR="005F59CA" w:rsidRPr="00932B9F">
        <w:rPr>
          <w:rFonts w:cs="Times New Roman"/>
          <w:lang w:val="es-ES"/>
        </w:rPr>
        <w:t xml:space="preserve"> </w:t>
      </w:r>
      <w:proofErr w:type="spellStart"/>
      <w:r w:rsidR="005F59CA" w:rsidRPr="00932B9F">
        <w:rPr>
          <w:rFonts w:cs="Times New Roman"/>
          <w:lang w:val="es-ES"/>
        </w:rPr>
        <w:t>for</w:t>
      </w:r>
      <w:proofErr w:type="spellEnd"/>
      <w:r w:rsidR="005F59CA" w:rsidRPr="00932B9F">
        <w:rPr>
          <w:rFonts w:cs="Times New Roman"/>
          <w:lang w:val="es-ES"/>
        </w:rPr>
        <w:t xml:space="preserve"> </w:t>
      </w:r>
      <w:proofErr w:type="spellStart"/>
      <w:r w:rsidR="005F59CA" w:rsidRPr="00932B9F">
        <w:rPr>
          <w:rFonts w:cs="Times New Roman"/>
          <w:lang w:val="es-ES"/>
        </w:rPr>
        <w:t>biomedical</w:t>
      </w:r>
      <w:proofErr w:type="spellEnd"/>
      <w:r w:rsidR="005F59CA" w:rsidRPr="00932B9F">
        <w:rPr>
          <w:rFonts w:cs="Times New Roman"/>
          <w:lang w:val="es-ES"/>
        </w:rPr>
        <w:t xml:space="preserve"> </w:t>
      </w:r>
      <w:proofErr w:type="spellStart"/>
      <w:r w:rsidR="005F59CA" w:rsidRPr="00932B9F">
        <w:rPr>
          <w:rFonts w:cs="Times New Roman"/>
          <w:lang w:val="es-ES"/>
        </w:rPr>
        <w:t>applications</w:t>
      </w:r>
      <w:proofErr w:type="spellEnd"/>
      <w:r w:rsidR="005F59CA" w:rsidRPr="00932B9F">
        <w:rPr>
          <w:rFonts w:cs="Times New Roman"/>
          <w:lang w:val="es-ES"/>
        </w:rPr>
        <w:t xml:space="preserve">. </w:t>
      </w:r>
    </w:p>
    <w:p w14:paraId="5424BB6A" w14:textId="77777777" w:rsidR="005F59CA" w:rsidRPr="00932B9F" w:rsidRDefault="005F59CA" w:rsidP="00597807">
      <w:pPr>
        <w:spacing w:after="0" w:line="360" w:lineRule="auto"/>
        <w:jc w:val="both"/>
        <w:rPr>
          <w:lang w:val="es-ES" w:eastAsia="ja-JP"/>
        </w:rPr>
      </w:pPr>
      <w:r w:rsidRPr="00932B9F">
        <w:rPr>
          <w:rFonts w:cs="Times New Roman"/>
          <w:lang w:val="es-ES"/>
        </w:rPr>
        <w:t xml:space="preserve">In </w:t>
      </w:r>
      <w:proofErr w:type="spellStart"/>
      <w:r w:rsidRPr="00932B9F">
        <w:rPr>
          <w:rFonts w:cs="Times New Roman"/>
          <w:lang w:val="es-ES"/>
        </w:rPr>
        <w:t>fact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t</w:t>
      </w:r>
      <w:r w:rsidR="00597807" w:rsidRPr="00932B9F">
        <w:rPr>
          <w:lang w:val="es-ES" w:eastAsia="ja-JP"/>
        </w:rPr>
        <w:t>he</w:t>
      </w:r>
      <w:proofErr w:type="spellEnd"/>
      <w:r w:rsidR="003E5FCA" w:rsidRPr="00932B9F">
        <w:rPr>
          <w:lang w:val="es-ES" w:eastAsia="ja-JP"/>
        </w:rPr>
        <w:t xml:space="preserve"> </w:t>
      </w:r>
      <w:proofErr w:type="spellStart"/>
      <w:r w:rsidR="003E5FCA" w:rsidRPr="00932B9F">
        <w:rPr>
          <w:lang w:val="es-ES" w:eastAsia="ja-JP"/>
        </w:rPr>
        <w:t>lectin-sugar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binding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events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play</w:t>
      </w:r>
      <w:proofErr w:type="spellEnd"/>
      <w:r w:rsidR="003D5106" w:rsidRPr="00932B9F">
        <w:rPr>
          <w:lang w:val="es-ES" w:eastAsia="ja-JP"/>
        </w:rPr>
        <w:t xml:space="preserve"> a crucial role in a </w:t>
      </w:r>
      <w:proofErr w:type="spellStart"/>
      <w:r w:rsidR="003D5106" w:rsidRPr="00932B9F">
        <w:rPr>
          <w:lang w:val="es-ES" w:eastAsia="ja-JP"/>
        </w:rPr>
        <w:t>myriad</w:t>
      </w:r>
      <w:proofErr w:type="spellEnd"/>
      <w:r w:rsidR="003D5106" w:rsidRPr="00932B9F">
        <w:rPr>
          <w:lang w:val="es-ES" w:eastAsia="ja-JP"/>
        </w:rPr>
        <w:t xml:space="preserve"> of </w:t>
      </w:r>
      <w:proofErr w:type="spellStart"/>
      <w:r w:rsidR="003D5106" w:rsidRPr="00932B9F">
        <w:rPr>
          <w:lang w:val="es-ES" w:eastAsia="ja-JP"/>
        </w:rPr>
        <w:t>physiological</w:t>
      </w:r>
      <w:proofErr w:type="spellEnd"/>
      <w:r w:rsidR="003D5106" w:rsidRPr="00932B9F">
        <w:rPr>
          <w:lang w:val="es-ES" w:eastAsia="ja-JP"/>
        </w:rPr>
        <w:t xml:space="preserve"> and </w:t>
      </w:r>
      <w:proofErr w:type="spellStart"/>
      <w:r w:rsidR="003D5106" w:rsidRPr="00932B9F">
        <w:rPr>
          <w:lang w:val="es-ES" w:eastAsia="ja-JP"/>
        </w:rPr>
        <w:t>pathological</w:t>
      </w:r>
      <w:proofErr w:type="spellEnd"/>
      <w:r w:rsidR="003D5106" w:rsidRPr="00932B9F">
        <w:rPr>
          <w:lang w:val="es-ES" w:eastAsia="ja-JP"/>
        </w:rPr>
        <w:t xml:space="preserve"> </w:t>
      </w:r>
      <w:proofErr w:type="spellStart"/>
      <w:r w:rsidR="003D5106" w:rsidRPr="00932B9F">
        <w:rPr>
          <w:lang w:val="es-ES" w:eastAsia="ja-JP"/>
        </w:rPr>
        <w:t>processes</w:t>
      </w:r>
      <w:proofErr w:type="spellEnd"/>
      <w:r w:rsidR="003D5106" w:rsidRPr="00932B9F">
        <w:rPr>
          <w:lang w:val="es-ES" w:eastAsia="ja-JP"/>
        </w:rPr>
        <w:t xml:space="preserve"> in </w:t>
      </w:r>
      <w:proofErr w:type="spellStart"/>
      <w:r w:rsidR="003D5106" w:rsidRPr="00932B9F">
        <w:rPr>
          <w:lang w:val="es-ES" w:eastAsia="ja-JP"/>
        </w:rPr>
        <w:t>all</w:t>
      </w:r>
      <w:proofErr w:type="spellEnd"/>
      <w:r w:rsidR="003D5106" w:rsidRPr="00932B9F">
        <w:rPr>
          <w:lang w:val="es-ES" w:eastAsia="ja-JP"/>
        </w:rPr>
        <w:t xml:space="preserve"> living </w:t>
      </w:r>
      <w:proofErr w:type="spellStart"/>
      <w:r w:rsidR="003D5106" w:rsidRPr="00932B9F">
        <w:rPr>
          <w:lang w:val="es-ES" w:eastAsia="ja-JP"/>
        </w:rPr>
        <w:t>cells</w:t>
      </w:r>
      <w:proofErr w:type="spellEnd"/>
      <w:r w:rsidR="003D5106" w:rsidRPr="00932B9F">
        <w:rPr>
          <w:lang w:val="es-ES" w:eastAsia="ja-JP"/>
        </w:rPr>
        <w:t xml:space="preserve">. </w:t>
      </w:r>
    </w:p>
    <w:p w14:paraId="762DEFE9" w14:textId="022C8EF5" w:rsidR="003D5106" w:rsidRPr="00932B9F" w:rsidRDefault="008D708D" w:rsidP="00597807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lang w:val="es-ES" w:eastAsia="ja-JP"/>
        </w:rPr>
        <w:t>For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this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reason</w:t>
      </w:r>
      <w:proofErr w:type="spellEnd"/>
      <w:r w:rsidRPr="00932B9F">
        <w:rPr>
          <w:lang w:val="es-ES" w:eastAsia="ja-JP"/>
        </w:rPr>
        <w:t xml:space="preserve">, a </w:t>
      </w:r>
      <w:proofErr w:type="spellStart"/>
      <w:r w:rsidRPr="00932B9F">
        <w:rPr>
          <w:lang w:val="es-ES" w:eastAsia="ja-JP"/>
        </w:rPr>
        <w:t>major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challenge</w:t>
      </w:r>
      <w:proofErr w:type="spellEnd"/>
      <w:r w:rsidRPr="00932B9F">
        <w:rPr>
          <w:lang w:val="es-ES" w:eastAsia="ja-JP"/>
        </w:rPr>
        <w:t xml:space="preserve"> in </w:t>
      </w:r>
      <w:proofErr w:type="spellStart"/>
      <w:r w:rsidRPr="00932B9F">
        <w:rPr>
          <w:lang w:val="es-ES" w:eastAsia="ja-JP"/>
        </w:rPr>
        <w:t>modern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Science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is</w:t>
      </w:r>
      <w:proofErr w:type="spellEnd"/>
      <w:r w:rsidRPr="00932B9F">
        <w:rPr>
          <w:lang w:val="es-ES" w:eastAsia="ja-JP"/>
        </w:rPr>
        <w:t xml:space="preserve"> to </w:t>
      </w:r>
      <w:proofErr w:type="spellStart"/>
      <w:r w:rsidRPr="00932B9F">
        <w:rPr>
          <w:lang w:val="es-ES" w:eastAsia="ja-JP"/>
        </w:rPr>
        <w:t>obtain</w:t>
      </w:r>
      <w:proofErr w:type="spellEnd"/>
      <w:r w:rsidRPr="00932B9F">
        <w:rPr>
          <w:lang w:val="es-ES" w:eastAsia="ja-JP"/>
        </w:rPr>
        <w:t xml:space="preserve"> a </w:t>
      </w:r>
      <w:proofErr w:type="spellStart"/>
      <w:r w:rsidRPr="00932B9F">
        <w:rPr>
          <w:lang w:val="es-ES" w:eastAsia="ja-JP"/>
        </w:rPr>
        <w:t>comprehensive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view</w:t>
      </w:r>
      <w:proofErr w:type="spellEnd"/>
      <w:r w:rsidRPr="00932B9F">
        <w:rPr>
          <w:lang w:val="es-ES" w:eastAsia="ja-JP"/>
        </w:rPr>
        <w:t xml:space="preserve"> </w:t>
      </w:r>
      <w:r w:rsidR="00BD6C49" w:rsidRPr="00932B9F">
        <w:rPr>
          <w:lang w:val="es-ES" w:eastAsia="ja-JP"/>
        </w:rPr>
        <w:t xml:space="preserve">of </w:t>
      </w:r>
      <w:proofErr w:type="spellStart"/>
      <w:r w:rsidRPr="00932B9F">
        <w:rPr>
          <w:lang w:val="es-ES" w:eastAsia="ja-JP"/>
        </w:rPr>
        <w:t>such</w:t>
      </w:r>
      <w:proofErr w:type="spellEnd"/>
      <w:r w:rsidRPr="00932B9F">
        <w:rPr>
          <w:lang w:val="es-ES" w:eastAsia="ja-JP"/>
        </w:rPr>
        <w:t xml:space="preserve"> fundamental </w:t>
      </w:r>
      <w:proofErr w:type="spellStart"/>
      <w:r w:rsidRPr="00932B9F">
        <w:rPr>
          <w:lang w:val="es-ES" w:eastAsia="ja-JP"/>
        </w:rPr>
        <w:t>interactions</w:t>
      </w:r>
      <w:proofErr w:type="spellEnd"/>
      <w:r w:rsidRPr="00932B9F">
        <w:rPr>
          <w:lang w:val="es-ES" w:eastAsia="ja-JP"/>
        </w:rPr>
        <w:t xml:space="preserve">. </w:t>
      </w:r>
      <w:proofErr w:type="spellStart"/>
      <w:r w:rsidR="00AD6765" w:rsidRPr="00932B9F">
        <w:rPr>
          <w:lang w:val="es-ES" w:eastAsia="ja-JP"/>
        </w:rPr>
        <w:t>However</w:t>
      </w:r>
      <w:proofErr w:type="spellEnd"/>
      <w:r w:rsidR="00AD6765" w:rsidRPr="00932B9F">
        <w:rPr>
          <w:lang w:val="es-ES" w:eastAsia="ja-JP"/>
        </w:rPr>
        <w:t xml:space="preserve">, individual </w:t>
      </w:r>
      <w:proofErr w:type="spellStart"/>
      <w:r w:rsidR="00AD6765" w:rsidRPr="00932B9F">
        <w:rPr>
          <w:lang w:val="es-ES" w:eastAsia="ja-JP"/>
        </w:rPr>
        <w:t>methodologies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only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provide</w:t>
      </w:r>
      <w:proofErr w:type="spellEnd"/>
      <w:r w:rsidR="00AD6765" w:rsidRPr="00932B9F">
        <w:rPr>
          <w:lang w:val="es-ES" w:eastAsia="ja-JP"/>
        </w:rPr>
        <w:t xml:space="preserve"> a </w:t>
      </w:r>
      <w:proofErr w:type="spellStart"/>
      <w:r w:rsidR="00AD6765" w:rsidRPr="00932B9F">
        <w:rPr>
          <w:lang w:val="es-ES" w:eastAsia="ja-JP"/>
        </w:rPr>
        <w:t>partial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picture</w:t>
      </w:r>
      <w:proofErr w:type="spellEnd"/>
      <w:r w:rsidR="00AD6765" w:rsidRPr="00932B9F">
        <w:rPr>
          <w:lang w:val="es-ES" w:eastAsia="ja-JP"/>
        </w:rPr>
        <w:t xml:space="preserve"> of </w:t>
      </w:r>
      <w:proofErr w:type="spellStart"/>
      <w:r w:rsidR="00AD6765" w:rsidRPr="00932B9F">
        <w:rPr>
          <w:lang w:val="es-ES" w:eastAsia="ja-JP"/>
        </w:rPr>
        <w:t>the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phenomena</w:t>
      </w:r>
      <w:proofErr w:type="spellEnd"/>
      <w:r w:rsidR="00AD6765" w:rsidRPr="00932B9F">
        <w:rPr>
          <w:lang w:val="es-ES" w:eastAsia="ja-JP"/>
        </w:rPr>
        <w:t xml:space="preserve">. </w:t>
      </w:r>
      <w:proofErr w:type="spellStart"/>
      <w:r w:rsidR="00AD6765" w:rsidRPr="00932B9F">
        <w:rPr>
          <w:lang w:val="es-ES" w:eastAsia="ja-JP"/>
        </w:rPr>
        <w:t>Thus</w:t>
      </w:r>
      <w:proofErr w:type="spellEnd"/>
      <w:r w:rsidRPr="00932B9F">
        <w:rPr>
          <w:lang w:val="es-ES" w:eastAsia="ja-JP"/>
        </w:rPr>
        <w:t xml:space="preserve">, </w:t>
      </w:r>
      <w:r w:rsidR="00597807" w:rsidRPr="00932B9F">
        <w:rPr>
          <w:lang w:val="es-ES" w:eastAsia="ja-JP"/>
        </w:rPr>
        <w:t xml:space="preserve">in </w:t>
      </w:r>
      <w:proofErr w:type="spellStart"/>
      <w:r w:rsidR="00597807" w:rsidRPr="00932B9F">
        <w:rPr>
          <w:lang w:val="es-ES" w:eastAsia="ja-JP"/>
        </w:rPr>
        <w:t>this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Thesis</w:t>
      </w:r>
      <w:proofErr w:type="spellEnd"/>
      <w:r w:rsidR="00597807" w:rsidRPr="00932B9F">
        <w:rPr>
          <w:lang w:val="es-ES" w:eastAsia="ja-JP"/>
        </w:rPr>
        <w:t xml:space="preserve">, </w:t>
      </w:r>
      <w:r w:rsidRPr="00932B9F">
        <w:rPr>
          <w:lang w:val="es-ES" w:eastAsia="ja-JP"/>
        </w:rPr>
        <w:t xml:space="preserve">a </w:t>
      </w:r>
      <w:proofErr w:type="spellStart"/>
      <w:r w:rsidRPr="00932B9F">
        <w:rPr>
          <w:lang w:val="es-ES" w:eastAsia="ja-JP"/>
        </w:rPr>
        <w:t>multidisciplinary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methodology</w:t>
      </w:r>
      <w:proofErr w:type="spellEnd"/>
      <w:r w:rsidRPr="00932B9F">
        <w:rPr>
          <w:lang w:val="es-ES" w:eastAsia="ja-JP"/>
        </w:rPr>
        <w:t xml:space="preserve"> has </w:t>
      </w:r>
      <w:proofErr w:type="spellStart"/>
      <w:r w:rsidRPr="00932B9F">
        <w:rPr>
          <w:lang w:val="es-ES" w:eastAsia="ja-JP"/>
        </w:rPr>
        <w:t>been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adopted</w:t>
      </w:r>
      <w:proofErr w:type="spellEnd"/>
      <w:r w:rsidRPr="00932B9F">
        <w:rPr>
          <w:lang w:val="es-ES" w:eastAsia="ja-JP"/>
        </w:rPr>
        <w:t xml:space="preserve"> to </w:t>
      </w:r>
      <w:proofErr w:type="spellStart"/>
      <w:r w:rsidRPr="00932B9F">
        <w:rPr>
          <w:lang w:val="es-ES" w:eastAsia="ja-JP"/>
        </w:rPr>
        <w:t>tackle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this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problem</w:t>
      </w:r>
      <w:proofErr w:type="spellEnd"/>
      <w:r w:rsidR="00AD6765" w:rsidRPr="00932B9F">
        <w:rPr>
          <w:lang w:val="es-ES" w:eastAsia="ja-JP"/>
        </w:rPr>
        <w:t>.</w:t>
      </w:r>
      <w:r w:rsidRPr="00932B9F">
        <w:rPr>
          <w:lang w:val="es-ES" w:eastAsia="ja-JP"/>
        </w:rPr>
        <w:t xml:space="preserve"> </w:t>
      </w:r>
      <w:proofErr w:type="spellStart"/>
      <w:r w:rsidR="00BD6C49" w:rsidRPr="00932B9F">
        <w:rPr>
          <w:lang w:val="es-ES" w:eastAsia="ja-JP"/>
        </w:rPr>
        <w:t>For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this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purpose</w:t>
      </w:r>
      <w:proofErr w:type="spellEnd"/>
      <w:r w:rsidR="00AD6765" w:rsidRPr="00932B9F">
        <w:rPr>
          <w:lang w:val="es-ES" w:eastAsia="ja-JP"/>
        </w:rPr>
        <w:t xml:space="preserve">, </w:t>
      </w:r>
      <w:proofErr w:type="spellStart"/>
      <w:r w:rsidR="00AD6765" w:rsidRPr="00932B9F">
        <w:rPr>
          <w:lang w:val="es-ES" w:eastAsia="ja-JP"/>
        </w:rPr>
        <w:t>different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lectin-sugar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systems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have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been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selected</w:t>
      </w:r>
      <w:proofErr w:type="spellEnd"/>
      <w:r w:rsidR="00AD6765" w:rsidRPr="00932B9F">
        <w:rPr>
          <w:lang w:val="es-ES" w:eastAsia="ja-JP"/>
        </w:rPr>
        <w:t xml:space="preserve"> and </w:t>
      </w:r>
      <w:proofErr w:type="spellStart"/>
      <w:r w:rsidR="00AD6765" w:rsidRPr="00932B9F">
        <w:rPr>
          <w:lang w:val="es-ES" w:eastAsia="ja-JP"/>
        </w:rPr>
        <w:t>the</w:t>
      </w:r>
      <w:proofErr w:type="spellEnd"/>
      <w:r w:rsidR="00AD6765" w:rsidRPr="00932B9F">
        <w:rPr>
          <w:lang w:val="es-ES" w:eastAsia="ja-JP"/>
        </w:rPr>
        <w:t xml:space="preserve"> fine </w:t>
      </w:r>
      <w:proofErr w:type="spellStart"/>
      <w:r w:rsidR="00AD6765" w:rsidRPr="00932B9F">
        <w:rPr>
          <w:lang w:val="es-ES" w:eastAsia="ja-JP"/>
        </w:rPr>
        <w:t>details</w:t>
      </w:r>
      <w:proofErr w:type="spellEnd"/>
      <w:r w:rsidR="00AD6765" w:rsidRPr="00932B9F">
        <w:rPr>
          <w:lang w:val="es-ES" w:eastAsia="ja-JP"/>
        </w:rPr>
        <w:t xml:space="preserve"> of </w:t>
      </w:r>
      <w:proofErr w:type="spellStart"/>
      <w:r w:rsidR="00AD6765" w:rsidRPr="00932B9F">
        <w:rPr>
          <w:lang w:val="es-ES" w:eastAsia="ja-JP"/>
        </w:rPr>
        <w:t>the</w:t>
      </w:r>
      <w:r w:rsidR="00FA7E8A" w:rsidRPr="00932B9F">
        <w:rPr>
          <w:lang w:val="es-ES" w:eastAsia="ja-JP"/>
        </w:rPr>
        <w:t>ir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binding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events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have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been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decoded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from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the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structural</w:t>
      </w:r>
      <w:proofErr w:type="spellEnd"/>
      <w:r w:rsidR="00FA7E8A" w:rsidRPr="00932B9F">
        <w:rPr>
          <w:lang w:val="es-ES" w:eastAsia="ja-JP"/>
        </w:rPr>
        <w:t xml:space="preserve">, </w:t>
      </w:r>
      <w:proofErr w:type="spellStart"/>
      <w:r w:rsidR="00FA7E8A" w:rsidRPr="00932B9F">
        <w:rPr>
          <w:lang w:val="es-ES" w:eastAsia="ja-JP"/>
        </w:rPr>
        <w:t>conformational</w:t>
      </w:r>
      <w:proofErr w:type="spellEnd"/>
      <w:r w:rsidR="00FA7E8A" w:rsidRPr="00932B9F">
        <w:rPr>
          <w:lang w:val="es-ES" w:eastAsia="ja-JP"/>
        </w:rPr>
        <w:t>,</w:t>
      </w:r>
      <w:r w:rsidR="00AD6765" w:rsidRPr="00932B9F">
        <w:rPr>
          <w:lang w:val="es-ES" w:eastAsia="ja-JP"/>
        </w:rPr>
        <w:t xml:space="preserve"> and </w:t>
      </w:r>
      <w:proofErr w:type="spellStart"/>
      <w:r w:rsidR="00AD6765" w:rsidRPr="00932B9F">
        <w:rPr>
          <w:lang w:val="es-ES" w:eastAsia="ja-JP"/>
        </w:rPr>
        <w:t>dynamic</w:t>
      </w:r>
      <w:proofErr w:type="spellEnd"/>
      <w:r w:rsidR="00AD6765" w:rsidRPr="00932B9F">
        <w:rPr>
          <w:lang w:val="es-ES" w:eastAsia="ja-JP"/>
        </w:rPr>
        <w:t xml:space="preserve"> </w:t>
      </w:r>
      <w:proofErr w:type="spellStart"/>
      <w:r w:rsidR="00AD6765" w:rsidRPr="00932B9F">
        <w:rPr>
          <w:lang w:val="es-ES" w:eastAsia="ja-JP"/>
        </w:rPr>
        <w:t>point</w:t>
      </w:r>
      <w:r w:rsidR="003A79B4" w:rsidRPr="00932B9F">
        <w:rPr>
          <w:lang w:val="es-ES" w:eastAsia="ja-JP"/>
        </w:rPr>
        <w:t>s</w:t>
      </w:r>
      <w:proofErr w:type="spellEnd"/>
      <w:r w:rsidR="00AD6765" w:rsidRPr="00932B9F">
        <w:rPr>
          <w:lang w:val="es-ES" w:eastAsia="ja-JP"/>
        </w:rPr>
        <w:t xml:space="preserve"> of </w:t>
      </w:r>
      <w:proofErr w:type="spellStart"/>
      <w:r w:rsidR="00AD6765" w:rsidRPr="00932B9F">
        <w:rPr>
          <w:lang w:val="es-ES" w:eastAsia="ja-JP"/>
        </w:rPr>
        <w:t>view</w:t>
      </w:r>
      <w:proofErr w:type="spellEnd"/>
      <w:r w:rsidR="00AD6765" w:rsidRPr="00932B9F">
        <w:rPr>
          <w:lang w:val="es-ES" w:eastAsia="ja-JP"/>
        </w:rPr>
        <w:t xml:space="preserve">. </w:t>
      </w:r>
      <w:r w:rsidR="00FA7E8A" w:rsidRPr="00932B9F">
        <w:rPr>
          <w:lang w:val="es-ES" w:eastAsia="ja-JP"/>
        </w:rPr>
        <w:t>Particular</w:t>
      </w:r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attention</w:t>
      </w:r>
      <w:proofErr w:type="spellEnd"/>
      <w:r w:rsidR="005F59CA" w:rsidRPr="00932B9F">
        <w:rPr>
          <w:lang w:val="es-ES" w:eastAsia="ja-JP"/>
        </w:rPr>
        <w:t xml:space="preserve"> </w:t>
      </w:r>
      <w:r w:rsidR="00FA7E8A" w:rsidRPr="00932B9F">
        <w:rPr>
          <w:lang w:val="es-ES" w:eastAsia="ja-JP"/>
        </w:rPr>
        <w:t xml:space="preserve">to </w:t>
      </w:r>
      <w:proofErr w:type="spellStart"/>
      <w:r w:rsidR="005F59CA" w:rsidRPr="00932B9F">
        <w:rPr>
          <w:lang w:val="es-ES" w:eastAsia="ja-JP"/>
        </w:rPr>
        <w:t>aspects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such</w:t>
      </w:r>
      <w:proofErr w:type="spellEnd"/>
      <w:r w:rsidR="005F59CA" w:rsidRPr="00932B9F">
        <w:rPr>
          <w:lang w:val="es-ES" w:eastAsia="ja-JP"/>
        </w:rPr>
        <w:t xml:space="preserve"> as </w:t>
      </w:r>
      <w:proofErr w:type="spellStart"/>
      <w:r w:rsidR="005F59CA" w:rsidRPr="00932B9F">
        <w:rPr>
          <w:lang w:val="es-ES" w:eastAsia="ja-JP"/>
        </w:rPr>
        <w:t>conformational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motions</w:t>
      </w:r>
      <w:proofErr w:type="spellEnd"/>
      <w:r w:rsidR="005F59CA" w:rsidRPr="00932B9F">
        <w:rPr>
          <w:lang w:val="es-ES" w:eastAsia="ja-JP"/>
        </w:rPr>
        <w:t xml:space="preserve">, </w:t>
      </w:r>
      <w:proofErr w:type="spellStart"/>
      <w:r w:rsidR="005F59CA" w:rsidRPr="00932B9F">
        <w:rPr>
          <w:lang w:val="es-ES" w:eastAsia="ja-JP"/>
        </w:rPr>
        <w:t>multivalency</w:t>
      </w:r>
      <w:proofErr w:type="spellEnd"/>
      <w:r w:rsidR="005F59CA" w:rsidRPr="00932B9F">
        <w:rPr>
          <w:lang w:val="es-ES" w:eastAsia="ja-JP"/>
        </w:rPr>
        <w:t xml:space="preserve">, </w:t>
      </w:r>
      <w:proofErr w:type="spellStart"/>
      <w:r w:rsidR="005F59CA" w:rsidRPr="00932B9F">
        <w:rPr>
          <w:lang w:val="es-ES" w:eastAsia="ja-JP"/>
        </w:rPr>
        <w:t>presentation</w:t>
      </w:r>
      <w:proofErr w:type="spellEnd"/>
      <w:r w:rsidR="00FA7E8A" w:rsidRPr="00932B9F">
        <w:rPr>
          <w:lang w:val="es-ES" w:eastAsia="ja-JP"/>
        </w:rPr>
        <w:t>,</w:t>
      </w:r>
      <w:r w:rsidR="005F59CA" w:rsidRPr="00932B9F">
        <w:rPr>
          <w:lang w:val="es-ES" w:eastAsia="ja-JP"/>
        </w:rPr>
        <w:t xml:space="preserve"> and </w:t>
      </w:r>
      <w:proofErr w:type="spellStart"/>
      <w:r w:rsidR="00FA7E8A" w:rsidRPr="00932B9F">
        <w:rPr>
          <w:lang w:val="es-ES" w:eastAsia="ja-JP"/>
        </w:rPr>
        <w:t>the</w:t>
      </w:r>
      <w:proofErr w:type="spellEnd"/>
      <w:r w:rsidR="00FA7E8A" w:rsidRPr="00932B9F">
        <w:rPr>
          <w:lang w:val="es-ES" w:eastAsia="ja-JP"/>
        </w:rPr>
        <w:t xml:space="preserve"> actual </w:t>
      </w:r>
      <w:r w:rsidR="00FA7E8A" w:rsidRPr="00932B9F">
        <w:rPr>
          <w:i/>
          <w:lang w:val="es-ES" w:eastAsia="ja-JP"/>
        </w:rPr>
        <w:t>in-vitro</w:t>
      </w:r>
      <w:r w:rsidR="00FA7E8A"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or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cell</w:t>
      </w:r>
      <w:r w:rsidR="00FA7E8A" w:rsidRPr="00932B9F">
        <w:rPr>
          <w:lang w:val="es-ES" w:eastAsia="ja-JP"/>
        </w:rPr>
        <w:t>-like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BD6C49" w:rsidRPr="00932B9F">
        <w:rPr>
          <w:lang w:val="es-ES" w:eastAsia="ja-JP"/>
        </w:rPr>
        <w:t>environment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D60085" w:rsidRPr="00932B9F">
        <w:rPr>
          <w:lang w:val="es-ES" w:eastAsia="ja-JP"/>
        </w:rPr>
        <w:t>were</w:t>
      </w:r>
      <w:proofErr w:type="spellEnd"/>
      <w:r w:rsidR="00D60085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the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driving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force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behind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this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work</w:t>
      </w:r>
      <w:proofErr w:type="spellEnd"/>
      <w:r w:rsidR="005F59CA" w:rsidRPr="00932B9F">
        <w:rPr>
          <w:lang w:val="es-ES" w:eastAsia="ja-JP"/>
        </w:rPr>
        <w:t xml:space="preserve">. </w:t>
      </w:r>
    </w:p>
    <w:p w14:paraId="70A14ABC" w14:textId="77777777" w:rsidR="008D708D" w:rsidRPr="00932B9F" w:rsidRDefault="008D708D" w:rsidP="00846C30">
      <w:pPr>
        <w:spacing w:after="0" w:line="360" w:lineRule="auto"/>
        <w:jc w:val="both"/>
        <w:rPr>
          <w:lang w:val="es-ES" w:eastAsia="ja-JP"/>
        </w:rPr>
      </w:pPr>
    </w:p>
    <w:p w14:paraId="41F3229D" w14:textId="4DF9C06D" w:rsidR="00846C30" w:rsidRPr="00932B9F" w:rsidRDefault="00FA7E8A" w:rsidP="00846C30">
      <w:pPr>
        <w:spacing w:after="0" w:line="360" w:lineRule="auto"/>
        <w:jc w:val="both"/>
        <w:rPr>
          <w:lang w:val="es-ES" w:eastAsia="ja-JP"/>
        </w:rPr>
      </w:pPr>
      <w:proofErr w:type="spellStart"/>
      <w:r w:rsidRPr="00932B9F">
        <w:rPr>
          <w:lang w:val="es-ES" w:eastAsia="ja-JP"/>
        </w:rPr>
        <w:t>F</w:t>
      </w:r>
      <w:r w:rsidR="00597807" w:rsidRPr="00932B9F">
        <w:rPr>
          <w:lang w:val="es-ES" w:eastAsia="ja-JP"/>
        </w:rPr>
        <w:t>irst</w:t>
      </w:r>
      <w:proofErr w:type="spellEnd"/>
      <w:r w:rsidR="00597807" w:rsidRPr="00932B9F">
        <w:rPr>
          <w:lang w:val="es-ES" w:eastAsia="ja-JP"/>
        </w:rPr>
        <w:t xml:space="preserve">, </w:t>
      </w:r>
      <w:proofErr w:type="spellStart"/>
      <w:r w:rsidR="00846C30" w:rsidRPr="00932B9F">
        <w:rPr>
          <w:lang w:val="es-ES" w:eastAsia="ja-JP"/>
        </w:rPr>
        <w:t>the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interactions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between</w:t>
      </w:r>
      <w:proofErr w:type="spellEnd"/>
      <w:r w:rsidR="00846C30" w:rsidRPr="00932B9F">
        <w:rPr>
          <w:lang w:val="es-ES" w:eastAsia="ja-JP"/>
        </w:rPr>
        <w:t xml:space="preserve"> galectin-1</w:t>
      </w:r>
      <w:r w:rsidR="005F59CA" w:rsidRPr="00932B9F">
        <w:rPr>
          <w:lang w:val="es-ES" w:eastAsia="ja-JP"/>
        </w:rPr>
        <w:t xml:space="preserve"> </w:t>
      </w:r>
      <w:r w:rsidR="00846C30" w:rsidRPr="00932B9F">
        <w:rPr>
          <w:lang w:val="es-ES" w:eastAsia="ja-JP"/>
        </w:rPr>
        <w:t xml:space="preserve">and </w:t>
      </w:r>
      <w:proofErr w:type="spellStart"/>
      <w:r w:rsidR="00846C30" w:rsidRPr="00932B9F">
        <w:rPr>
          <w:lang w:val="es-ES" w:eastAsia="ja-JP"/>
        </w:rPr>
        <w:t>the</w:t>
      </w:r>
      <w:proofErr w:type="spellEnd"/>
      <w:r w:rsidR="00846C30" w:rsidRPr="00932B9F">
        <w:rPr>
          <w:lang w:val="es-ES" w:eastAsia="ja-JP"/>
        </w:rPr>
        <w:t xml:space="preserve"> </w:t>
      </w:r>
      <w:r w:rsidR="005F59CA" w:rsidRPr="00932B9F">
        <w:rPr>
          <w:lang w:val="es-ES" w:eastAsia="ja-JP"/>
        </w:rPr>
        <w:t xml:space="preserve">human </w:t>
      </w:r>
      <w:proofErr w:type="spellStart"/>
      <w:r w:rsidR="00846C30" w:rsidRPr="00932B9F">
        <w:rPr>
          <w:lang w:val="es-ES" w:eastAsia="ja-JP"/>
        </w:rPr>
        <w:t>blood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group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antigens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ha</w:t>
      </w:r>
      <w:r w:rsidR="00BD6C49" w:rsidRPr="00932B9F">
        <w:rPr>
          <w:lang w:val="es-ES" w:eastAsia="ja-JP"/>
        </w:rPr>
        <w:t>ve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been</w:t>
      </w:r>
      <w:proofErr w:type="spellEnd"/>
      <w:r w:rsidR="00597807" w:rsidRPr="00932B9F">
        <w:rPr>
          <w:lang w:val="es-ES" w:eastAsia="ja-JP"/>
        </w:rPr>
        <w:t xml:space="preserve"> </w:t>
      </w:r>
      <w:proofErr w:type="spellStart"/>
      <w:r w:rsidR="00597807" w:rsidRPr="00932B9F">
        <w:rPr>
          <w:lang w:val="es-ES" w:eastAsia="ja-JP"/>
        </w:rPr>
        <w:t>scrutinized</w:t>
      </w:r>
      <w:proofErr w:type="spellEnd"/>
      <w:r w:rsidR="00846C30" w:rsidRPr="00932B9F">
        <w:rPr>
          <w:lang w:val="es-ES" w:eastAsia="ja-JP"/>
        </w:rPr>
        <w:t xml:space="preserve">.  </w:t>
      </w:r>
      <w:proofErr w:type="spellStart"/>
      <w:r w:rsidR="00846C30" w:rsidRPr="00932B9F">
        <w:rPr>
          <w:lang w:val="es-ES" w:eastAsia="ja-JP"/>
        </w:rPr>
        <w:t>This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BD6C49" w:rsidRPr="00932B9F">
        <w:rPr>
          <w:lang w:val="es-ES" w:eastAsia="ja-JP"/>
        </w:rPr>
        <w:t>study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was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established</w:t>
      </w:r>
      <w:proofErr w:type="spellEnd"/>
      <w:r w:rsidR="00846C30" w:rsidRPr="00932B9F">
        <w:rPr>
          <w:lang w:val="es-ES" w:eastAsia="ja-JP"/>
        </w:rPr>
        <w:t xml:space="preserve"> in a </w:t>
      </w:r>
      <w:proofErr w:type="spellStart"/>
      <w:r w:rsidR="00846C30" w:rsidRPr="00932B9F">
        <w:rPr>
          <w:lang w:val="es-ES" w:eastAsia="ja-JP"/>
        </w:rPr>
        <w:t>framework</w:t>
      </w:r>
      <w:proofErr w:type="spellEnd"/>
      <w:r w:rsidR="00846C30" w:rsidRPr="00932B9F">
        <w:rPr>
          <w:lang w:val="es-ES" w:eastAsia="ja-JP"/>
        </w:rPr>
        <w:t xml:space="preserve"> of a global </w:t>
      </w:r>
      <w:proofErr w:type="spellStart"/>
      <w:r w:rsidR="00846C30" w:rsidRPr="00932B9F">
        <w:rPr>
          <w:lang w:val="es-ES" w:eastAsia="ja-JP"/>
        </w:rPr>
        <w:t>project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on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the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recognition</w:t>
      </w:r>
      <w:proofErr w:type="spellEnd"/>
      <w:r w:rsidR="00846C30" w:rsidRPr="00932B9F">
        <w:rPr>
          <w:lang w:val="es-ES" w:eastAsia="ja-JP"/>
        </w:rPr>
        <w:t xml:space="preserve"> of </w:t>
      </w:r>
      <w:proofErr w:type="spellStart"/>
      <w:r w:rsidR="00846C30" w:rsidRPr="00932B9F">
        <w:rPr>
          <w:lang w:val="es-ES" w:eastAsia="ja-JP"/>
        </w:rPr>
        <w:t>self-antigens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by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galectins</w:t>
      </w:r>
      <w:proofErr w:type="spellEnd"/>
      <w:r w:rsidR="00846C30" w:rsidRPr="00932B9F">
        <w:rPr>
          <w:lang w:val="es-ES" w:eastAsia="ja-JP"/>
        </w:rPr>
        <w:t xml:space="preserve">. </w:t>
      </w:r>
      <w:proofErr w:type="spellStart"/>
      <w:r w:rsidR="005F59CA" w:rsidRPr="00932B9F">
        <w:rPr>
          <w:lang w:val="es-ES" w:eastAsia="ja-JP"/>
        </w:rPr>
        <w:t>Indeed</w:t>
      </w:r>
      <w:proofErr w:type="spellEnd"/>
      <w:r w:rsidR="00846C30" w:rsidRPr="00932B9F">
        <w:rPr>
          <w:lang w:val="es-ES" w:eastAsia="ja-JP"/>
        </w:rPr>
        <w:t xml:space="preserve">, moved </w:t>
      </w:r>
      <w:proofErr w:type="spellStart"/>
      <w:r w:rsidR="00846C30" w:rsidRPr="00932B9F">
        <w:rPr>
          <w:lang w:val="es-ES" w:eastAsia="ja-JP"/>
        </w:rPr>
        <w:t>by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the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interest</w:t>
      </w:r>
      <w:proofErr w:type="spellEnd"/>
      <w:r w:rsidR="00846C30" w:rsidRPr="00932B9F">
        <w:rPr>
          <w:lang w:val="es-ES" w:eastAsia="ja-JP"/>
        </w:rPr>
        <w:t xml:space="preserve"> in </w:t>
      </w:r>
      <w:proofErr w:type="spellStart"/>
      <w:r w:rsidR="00846C30" w:rsidRPr="00932B9F">
        <w:rPr>
          <w:lang w:val="es-ES" w:eastAsia="ja-JP"/>
        </w:rPr>
        <w:t>detecting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different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binding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features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among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galectins</w:t>
      </w:r>
      <w:proofErr w:type="spellEnd"/>
      <w:r w:rsidR="00846C30" w:rsidRPr="00932B9F">
        <w:rPr>
          <w:lang w:val="es-ES" w:eastAsia="ja-JP"/>
        </w:rPr>
        <w:t xml:space="preserve">, a </w:t>
      </w:r>
      <w:proofErr w:type="spellStart"/>
      <w:r w:rsidR="00846C30" w:rsidRPr="00932B9F">
        <w:rPr>
          <w:lang w:val="es-ES" w:eastAsia="ja-JP"/>
        </w:rPr>
        <w:t>synergistic</w:t>
      </w:r>
      <w:proofErr w:type="spellEnd"/>
      <w:r w:rsidR="00846C30" w:rsidRPr="00932B9F">
        <w:rPr>
          <w:lang w:val="es-ES" w:eastAsia="ja-JP"/>
        </w:rPr>
        <w:t xml:space="preserve"> </w:t>
      </w:r>
      <w:proofErr w:type="spellStart"/>
      <w:r w:rsidR="00846C30" w:rsidRPr="00932B9F">
        <w:rPr>
          <w:lang w:val="es-ES" w:eastAsia="ja-JP"/>
        </w:rPr>
        <w:t>approach</w:t>
      </w:r>
      <w:proofErr w:type="spellEnd"/>
      <w:r w:rsidR="00846C30" w:rsidRPr="00932B9F">
        <w:rPr>
          <w:lang w:val="es-ES" w:eastAsia="ja-JP"/>
        </w:rPr>
        <w:t xml:space="preserve"> of </w:t>
      </w:r>
      <w:proofErr w:type="spellStart"/>
      <w:r w:rsidR="00BD6C49" w:rsidRPr="00932B9F">
        <w:rPr>
          <w:lang w:val="es-ES" w:eastAsia="ja-JP"/>
        </w:rPr>
        <w:t>techniques</w:t>
      </w:r>
      <w:proofErr w:type="spellEnd"/>
      <w:r w:rsidR="00BD6C49" w:rsidRPr="00932B9F">
        <w:rPr>
          <w:lang w:val="es-ES" w:eastAsia="ja-JP"/>
        </w:rPr>
        <w:t xml:space="preserve">, </w:t>
      </w:r>
      <w:proofErr w:type="spellStart"/>
      <w:r w:rsidR="00846C30" w:rsidRPr="00932B9F">
        <w:rPr>
          <w:lang w:val="es-ES" w:eastAsia="ja-JP"/>
        </w:rPr>
        <w:t>including</w:t>
      </w:r>
      <w:proofErr w:type="spellEnd"/>
      <w:r w:rsidR="00846C30" w:rsidRPr="00932B9F">
        <w:rPr>
          <w:lang w:val="es-ES" w:eastAsia="ja-JP"/>
        </w:rPr>
        <w:t xml:space="preserve"> NMR, ITC</w:t>
      </w:r>
      <w:r w:rsidRPr="00932B9F">
        <w:rPr>
          <w:lang w:val="es-ES" w:eastAsia="ja-JP"/>
        </w:rPr>
        <w:t>,</w:t>
      </w:r>
      <w:r w:rsidR="00846C30" w:rsidRPr="00932B9F">
        <w:rPr>
          <w:lang w:val="es-ES" w:eastAsia="ja-JP"/>
        </w:rPr>
        <w:t xml:space="preserve"> a</w:t>
      </w:r>
      <w:r w:rsidR="005F59CA" w:rsidRPr="00932B9F">
        <w:rPr>
          <w:lang w:val="es-ES" w:eastAsia="ja-JP"/>
        </w:rPr>
        <w:t xml:space="preserve">nd MD </w:t>
      </w:r>
      <w:proofErr w:type="spellStart"/>
      <w:r w:rsidR="005F59CA" w:rsidRPr="00932B9F">
        <w:rPr>
          <w:lang w:val="es-ES" w:eastAsia="ja-JP"/>
        </w:rPr>
        <w:t>simulations</w:t>
      </w:r>
      <w:proofErr w:type="spellEnd"/>
      <w:r w:rsidR="00BD6C49" w:rsidRPr="00932B9F">
        <w:rPr>
          <w:lang w:val="es-ES" w:eastAsia="ja-JP"/>
        </w:rPr>
        <w:t>,</w:t>
      </w:r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was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employed</w:t>
      </w:r>
      <w:proofErr w:type="spellEnd"/>
      <w:r w:rsidRPr="00932B9F">
        <w:rPr>
          <w:lang w:val="es-ES" w:eastAsia="ja-JP"/>
        </w:rPr>
        <w:t>.</w:t>
      </w:r>
      <w:r w:rsidR="005F59CA"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E</w:t>
      </w:r>
      <w:r w:rsidR="005F59CA" w:rsidRPr="00932B9F">
        <w:rPr>
          <w:lang w:val="es-ES" w:eastAsia="ja-JP"/>
        </w:rPr>
        <w:t>xquisite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events</w:t>
      </w:r>
      <w:proofErr w:type="spellEnd"/>
      <w:r w:rsidR="005F59CA" w:rsidRPr="00932B9F">
        <w:rPr>
          <w:lang w:val="es-ES" w:eastAsia="ja-JP"/>
        </w:rPr>
        <w:t xml:space="preserve"> of </w:t>
      </w:r>
      <w:proofErr w:type="spellStart"/>
      <w:r w:rsidR="005F59CA" w:rsidRPr="00932B9F">
        <w:rPr>
          <w:lang w:val="es-ES" w:eastAsia="ja-JP"/>
        </w:rPr>
        <w:t>conformational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plasticity</w:t>
      </w:r>
      <w:proofErr w:type="spellEnd"/>
      <w:r w:rsidR="005F59CA" w:rsidRPr="00932B9F">
        <w:rPr>
          <w:lang w:val="es-ES" w:eastAsia="ja-JP"/>
        </w:rPr>
        <w:t xml:space="preserve"> and </w:t>
      </w:r>
      <w:proofErr w:type="spellStart"/>
      <w:r w:rsidR="005F59CA" w:rsidRPr="00932B9F">
        <w:rPr>
          <w:lang w:val="es-ES" w:eastAsia="ja-JP"/>
        </w:rPr>
        <w:t>allostery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were</w:t>
      </w:r>
      <w:proofErr w:type="spellEnd"/>
      <w:r w:rsidR="005F59CA" w:rsidRPr="00932B9F">
        <w:rPr>
          <w:lang w:val="es-ES" w:eastAsia="ja-JP"/>
        </w:rPr>
        <w:t xml:space="preserve"> </w:t>
      </w:r>
      <w:proofErr w:type="spellStart"/>
      <w:r w:rsidR="005F59CA" w:rsidRPr="00932B9F">
        <w:rPr>
          <w:lang w:val="es-ES" w:eastAsia="ja-JP"/>
        </w:rPr>
        <w:t>detected</w:t>
      </w:r>
      <w:proofErr w:type="spellEnd"/>
      <w:r w:rsidR="005F59CA" w:rsidRPr="00932B9F">
        <w:rPr>
          <w:lang w:val="es-ES" w:eastAsia="ja-JP"/>
        </w:rPr>
        <w:t xml:space="preserve"> and </w:t>
      </w:r>
      <w:proofErr w:type="spellStart"/>
      <w:r w:rsidR="005F59CA" w:rsidRPr="00932B9F">
        <w:rPr>
          <w:lang w:val="es-ES" w:eastAsia="ja-JP"/>
        </w:rPr>
        <w:t>described</w:t>
      </w:r>
      <w:proofErr w:type="spellEnd"/>
      <w:r w:rsidR="005F59CA" w:rsidRPr="00932B9F">
        <w:rPr>
          <w:lang w:val="es-ES" w:eastAsia="ja-JP"/>
        </w:rPr>
        <w:t>.</w:t>
      </w:r>
    </w:p>
    <w:p w14:paraId="2783AA64" w14:textId="77777777" w:rsidR="00846C30" w:rsidRPr="00932B9F" w:rsidRDefault="00846C30" w:rsidP="00846C30">
      <w:pPr>
        <w:spacing w:after="0" w:line="360" w:lineRule="auto"/>
        <w:jc w:val="both"/>
        <w:rPr>
          <w:lang w:val="es-ES" w:eastAsia="ja-JP"/>
        </w:rPr>
      </w:pPr>
    </w:p>
    <w:p w14:paraId="012C9181" w14:textId="0157E819" w:rsidR="00846C30" w:rsidRPr="00932B9F" w:rsidRDefault="00846C30" w:rsidP="00846C30">
      <w:pPr>
        <w:spacing w:after="0" w:line="360" w:lineRule="auto"/>
        <w:contextualSpacing/>
        <w:jc w:val="both"/>
        <w:rPr>
          <w:lang w:val="es-ES" w:eastAsia="ja-JP"/>
        </w:rPr>
      </w:pPr>
      <w:r w:rsidRPr="00932B9F">
        <w:rPr>
          <w:lang w:val="es-ES" w:eastAsia="ja-JP"/>
        </w:rPr>
        <w:t xml:space="preserve">In a </w:t>
      </w:r>
      <w:proofErr w:type="spellStart"/>
      <w:r w:rsidRPr="00932B9F">
        <w:rPr>
          <w:lang w:val="es-ES" w:eastAsia="ja-JP"/>
        </w:rPr>
        <w:t>second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section</w:t>
      </w:r>
      <w:proofErr w:type="spellEnd"/>
      <w:r w:rsidRPr="00932B9F">
        <w:rPr>
          <w:lang w:val="es-ES" w:eastAsia="ja-JP"/>
        </w:rPr>
        <w:t xml:space="preserve">,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impact</w:t>
      </w:r>
      <w:proofErr w:type="spellEnd"/>
      <w:r w:rsidRPr="00932B9F">
        <w:rPr>
          <w:lang w:val="es-ES" w:eastAsia="ja-JP"/>
        </w:rPr>
        <w:t xml:space="preserve"> of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multivalent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presentation</w:t>
      </w:r>
      <w:proofErr w:type="spellEnd"/>
      <w:r w:rsidRPr="00932B9F">
        <w:rPr>
          <w:lang w:val="es-ES" w:eastAsia="ja-JP"/>
        </w:rPr>
        <w:t xml:space="preserve"> of </w:t>
      </w:r>
      <w:proofErr w:type="spellStart"/>
      <w:r w:rsidRPr="00932B9F">
        <w:rPr>
          <w:lang w:val="es-ES" w:eastAsia="ja-JP"/>
        </w:rPr>
        <w:t>sugar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epitopes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was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studied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against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dimeric</w:t>
      </w:r>
      <w:proofErr w:type="spellEnd"/>
      <w:r w:rsidRPr="00932B9F">
        <w:rPr>
          <w:lang w:val="es-ES" w:eastAsia="ja-JP"/>
        </w:rPr>
        <w:t xml:space="preserve"> galectin-1 and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monomeric</w:t>
      </w:r>
      <w:proofErr w:type="spellEnd"/>
      <w:r w:rsidRPr="00932B9F">
        <w:rPr>
          <w:lang w:val="es-ES" w:eastAsia="ja-JP"/>
        </w:rPr>
        <w:t xml:space="preserve"> CRD of galectin-3. HMPA </w:t>
      </w:r>
      <w:proofErr w:type="spellStart"/>
      <w:r w:rsidRPr="00932B9F">
        <w:rPr>
          <w:lang w:val="es-ES" w:eastAsia="ja-JP"/>
        </w:rPr>
        <w:t>copolymers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decorated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with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LacNAc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disaccharide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had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previously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displayed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affinities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for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these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lectins</w:t>
      </w:r>
      <w:proofErr w:type="spellEnd"/>
      <w:r w:rsidRPr="00932B9F">
        <w:rPr>
          <w:lang w:val="es-ES" w:eastAsia="ja-JP"/>
        </w:rPr>
        <w:t xml:space="preserve"> in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nanomolar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range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with</w:t>
      </w:r>
      <w:proofErr w:type="spellEnd"/>
      <w:r w:rsidRPr="00932B9F">
        <w:rPr>
          <w:lang w:val="es-ES" w:eastAsia="ja-JP"/>
        </w:rPr>
        <w:t xml:space="preserve"> detectable </w:t>
      </w:r>
      <w:proofErr w:type="spellStart"/>
      <w:r w:rsidRPr="00932B9F">
        <w:rPr>
          <w:lang w:val="es-ES" w:eastAsia="ja-JP"/>
        </w:rPr>
        <w:t>preference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for</w:t>
      </w:r>
      <w:proofErr w:type="spellEnd"/>
      <w:r w:rsidRPr="00932B9F">
        <w:rPr>
          <w:lang w:val="es-ES" w:eastAsia="ja-JP"/>
        </w:rPr>
        <w:t xml:space="preserve"> galectin-1. </w:t>
      </w:r>
      <w:proofErr w:type="spellStart"/>
      <w:r w:rsidRPr="00932B9F">
        <w:rPr>
          <w:lang w:val="es-ES" w:eastAsia="ja-JP"/>
        </w:rPr>
        <w:t>Our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goal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here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was</w:t>
      </w:r>
      <w:proofErr w:type="spellEnd"/>
      <w:r w:rsidRPr="00932B9F">
        <w:rPr>
          <w:lang w:val="es-ES" w:eastAsia="ja-JP"/>
        </w:rPr>
        <w:t xml:space="preserve"> to </w:t>
      </w:r>
      <w:proofErr w:type="spellStart"/>
      <w:r w:rsidRPr="00932B9F">
        <w:rPr>
          <w:lang w:val="es-ES" w:eastAsia="ja-JP"/>
        </w:rPr>
        <w:t>unravel</w:t>
      </w:r>
      <w:proofErr w:type="spellEnd"/>
      <w:r w:rsidRPr="00932B9F">
        <w:rPr>
          <w:lang w:val="es-ES" w:eastAsia="ja-JP"/>
        </w:rPr>
        <w:t xml:space="preserve"> </w:t>
      </w:r>
      <w:r w:rsidR="00FA7E8A" w:rsidRPr="00932B9F">
        <w:rPr>
          <w:lang w:val="es-ES" w:eastAsia="ja-JP"/>
        </w:rPr>
        <w:t xml:space="preserve">and </w:t>
      </w:r>
      <w:proofErr w:type="spellStart"/>
      <w:r w:rsidR="00FA7E8A" w:rsidRPr="00932B9F">
        <w:rPr>
          <w:lang w:val="es-ES" w:eastAsia="ja-JP"/>
        </w:rPr>
        <w:t>explain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structural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details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behind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these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observations</w:t>
      </w:r>
      <w:proofErr w:type="spellEnd"/>
      <w:r w:rsidR="00BD6C49" w:rsidRPr="00932B9F">
        <w:rPr>
          <w:lang w:val="es-ES" w:eastAsia="ja-JP"/>
        </w:rPr>
        <w:t>,</w:t>
      </w:r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using</w:t>
      </w:r>
      <w:proofErr w:type="spellEnd"/>
      <w:r w:rsidRPr="00932B9F">
        <w:rPr>
          <w:lang w:val="es-ES" w:eastAsia="ja-JP"/>
        </w:rPr>
        <w:t xml:space="preserve"> NMR as </w:t>
      </w:r>
      <w:proofErr w:type="spellStart"/>
      <w:r w:rsidRPr="00932B9F">
        <w:rPr>
          <w:lang w:val="es-ES" w:eastAsia="ja-JP"/>
        </w:rPr>
        <w:t>well</w:t>
      </w:r>
      <w:proofErr w:type="spellEnd"/>
      <w:r w:rsidRPr="00932B9F">
        <w:rPr>
          <w:lang w:val="es-ES" w:eastAsia="ja-JP"/>
        </w:rPr>
        <w:t xml:space="preserve"> DLS and </w:t>
      </w:r>
      <w:proofErr w:type="spellStart"/>
      <w:r w:rsidRPr="00932B9F">
        <w:rPr>
          <w:lang w:val="es-ES" w:eastAsia="ja-JP"/>
        </w:rPr>
        <w:t>Cryo</w:t>
      </w:r>
      <w:proofErr w:type="spellEnd"/>
      <w:r w:rsidRPr="00932B9F">
        <w:rPr>
          <w:lang w:val="es-ES" w:eastAsia="ja-JP"/>
        </w:rPr>
        <w:t xml:space="preserve">-EM. </w:t>
      </w:r>
    </w:p>
    <w:p w14:paraId="25D6A6CE" w14:textId="77777777" w:rsidR="00846C30" w:rsidRPr="00932B9F" w:rsidRDefault="00846C30" w:rsidP="00846C30">
      <w:pPr>
        <w:spacing w:after="0" w:line="360" w:lineRule="auto"/>
        <w:contextualSpacing/>
        <w:jc w:val="both"/>
        <w:rPr>
          <w:lang w:val="es-ES" w:eastAsia="ja-JP"/>
        </w:rPr>
      </w:pPr>
    </w:p>
    <w:p w14:paraId="36C9F55E" w14:textId="6D40B286" w:rsidR="00846C30" w:rsidRPr="00932B9F" w:rsidRDefault="00846C30" w:rsidP="00846C30">
      <w:pPr>
        <w:spacing w:after="0" w:line="360" w:lineRule="auto"/>
        <w:contextualSpacing/>
        <w:jc w:val="both"/>
        <w:rPr>
          <w:lang w:val="es-ES" w:eastAsia="ja-JP"/>
        </w:rPr>
      </w:pPr>
      <w:r w:rsidRPr="00932B9F">
        <w:rPr>
          <w:lang w:val="es-ES" w:eastAsia="ja-JP"/>
        </w:rPr>
        <w:lastRenderedPageBreak/>
        <w:t xml:space="preserve">In a </w:t>
      </w:r>
      <w:proofErr w:type="spellStart"/>
      <w:r w:rsidRPr="00932B9F">
        <w:rPr>
          <w:lang w:val="es-ES" w:eastAsia="ja-JP"/>
        </w:rPr>
        <w:t>third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part</w:t>
      </w:r>
      <w:proofErr w:type="spellEnd"/>
      <w:r w:rsidRPr="00932B9F">
        <w:rPr>
          <w:lang w:val="es-ES" w:eastAsia="ja-JP"/>
        </w:rPr>
        <w:t xml:space="preserve">, </w:t>
      </w:r>
      <w:proofErr w:type="spellStart"/>
      <w:r w:rsidRPr="00932B9F">
        <w:rPr>
          <w:lang w:val="es-ES" w:eastAsia="ja-JP"/>
        </w:rPr>
        <w:t>motivated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by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the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described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outstanding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selectivity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displayed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by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BD6C49" w:rsidRPr="00932B9F">
        <w:rPr>
          <w:lang w:val="es-ES" w:eastAsia="ja-JP"/>
        </w:rPr>
        <w:t>the</w:t>
      </w:r>
      <w:proofErr w:type="spellEnd"/>
      <w:r w:rsidR="00BD6C49" w:rsidRPr="00932B9F">
        <w:rPr>
          <w:lang w:val="es-ES" w:eastAsia="ja-JP"/>
        </w:rPr>
        <w:t xml:space="preserve"> C-</w:t>
      </w:r>
      <w:proofErr w:type="spellStart"/>
      <w:r w:rsidR="00BD6C49" w:rsidRPr="00932B9F">
        <w:rPr>
          <w:lang w:val="es-ES" w:eastAsia="ja-JP"/>
        </w:rPr>
        <w:t>type</w:t>
      </w:r>
      <w:proofErr w:type="spellEnd"/>
      <w:r w:rsidR="00BD6C49" w:rsidRPr="00932B9F">
        <w:rPr>
          <w:lang w:val="es-ES" w:eastAsia="ja-JP"/>
        </w:rPr>
        <w:t xml:space="preserve"> </w:t>
      </w:r>
      <w:proofErr w:type="spellStart"/>
      <w:r w:rsidR="00BD6C49" w:rsidRPr="00932B9F">
        <w:rPr>
          <w:lang w:val="es-ES" w:eastAsia="ja-JP"/>
        </w:rPr>
        <w:t>lectin</w:t>
      </w:r>
      <w:proofErr w:type="spellEnd"/>
      <w:r w:rsidR="00BD6C49"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LSECtin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for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one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configurational</w:t>
      </w:r>
      <w:proofErr w:type="spellEnd"/>
      <w:r w:rsidR="00FA7E8A"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isomer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over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other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on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an</w:t>
      </w:r>
      <w:proofErr w:type="spellEnd"/>
      <w:r w:rsidRPr="00932B9F">
        <w:rPr>
          <w:lang w:val="es-ES" w:eastAsia="ja-JP"/>
        </w:rPr>
        <w:t xml:space="preserve"> N-</w:t>
      </w:r>
      <w:proofErr w:type="spellStart"/>
      <w:r w:rsidRPr="00932B9F">
        <w:rPr>
          <w:lang w:val="es-ES" w:eastAsia="ja-JP"/>
        </w:rPr>
        <w:t>glycan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microarray</w:t>
      </w:r>
      <w:proofErr w:type="spellEnd"/>
      <w:r w:rsidRPr="00932B9F">
        <w:rPr>
          <w:lang w:val="es-ES" w:eastAsia="ja-JP"/>
        </w:rPr>
        <w:t xml:space="preserve">, in </w:t>
      </w:r>
      <w:proofErr w:type="spellStart"/>
      <w:r w:rsidRPr="00932B9F">
        <w:rPr>
          <w:lang w:val="es-ES" w:eastAsia="ja-JP"/>
        </w:rPr>
        <w:t>solution</w:t>
      </w:r>
      <w:proofErr w:type="spellEnd"/>
      <w:r w:rsidRPr="00932B9F">
        <w:rPr>
          <w:lang w:val="es-ES" w:eastAsia="ja-JP"/>
        </w:rPr>
        <w:t xml:space="preserve"> NMR </w:t>
      </w:r>
      <w:proofErr w:type="spellStart"/>
      <w:r w:rsidR="0018598D" w:rsidRPr="00932B9F">
        <w:rPr>
          <w:lang w:val="es-ES" w:eastAsia="ja-JP"/>
        </w:rPr>
        <w:t>investigations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were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performed</w:t>
      </w:r>
      <w:proofErr w:type="spellEnd"/>
      <w:r w:rsidR="0018598D" w:rsidRPr="00932B9F">
        <w:rPr>
          <w:lang w:val="es-ES" w:eastAsia="ja-JP"/>
        </w:rPr>
        <w:t xml:space="preserve">. </w:t>
      </w:r>
      <w:proofErr w:type="spellStart"/>
      <w:r w:rsidR="0018598D" w:rsidRPr="00932B9F">
        <w:rPr>
          <w:lang w:val="es-ES" w:eastAsia="ja-JP"/>
        </w:rPr>
        <w:t>Herein</w:t>
      </w:r>
      <w:proofErr w:type="spellEnd"/>
      <w:r w:rsidR="00FA7E8A" w:rsidRPr="00932B9F">
        <w:rPr>
          <w:lang w:val="es-ES" w:eastAsia="ja-JP"/>
        </w:rPr>
        <w:t>,</w:t>
      </w:r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we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shed</w:t>
      </w:r>
      <w:proofErr w:type="spellEnd"/>
      <w:r w:rsidR="0018598D" w:rsidRPr="00932B9F">
        <w:rPr>
          <w:lang w:val="es-ES" w:eastAsia="ja-JP"/>
        </w:rPr>
        <w:t xml:space="preserve"> light </w:t>
      </w:r>
      <w:proofErr w:type="spellStart"/>
      <w:r w:rsidR="0018598D" w:rsidRPr="00932B9F">
        <w:rPr>
          <w:lang w:val="es-ES" w:eastAsia="ja-JP"/>
        </w:rPr>
        <w:t>into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how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sugar-branch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specificity</w:t>
      </w:r>
      <w:proofErr w:type="spellEnd"/>
      <w:r w:rsidR="0018598D" w:rsidRPr="00932B9F">
        <w:rPr>
          <w:lang w:val="es-ES" w:eastAsia="ja-JP"/>
        </w:rPr>
        <w:t xml:space="preserve"> can be </w:t>
      </w:r>
      <w:proofErr w:type="spellStart"/>
      <w:r w:rsidR="0018598D" w:rsidRPr="00932B9F">
        <w:rPr>
          <w:lang w:val="es-ES" w:eastAsia="ja-JP"/>
        </w:rPr>
        <w:t>dictated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by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the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immobilization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on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rigid</w:t>
      </w:r>
      <w:proofErr w:type="spellEnd"/>
      <w:r w:rsidR="0018598D" w:rsidRPr="00932B9F">
        <w:rPr>
          <w:lang w:val="es-ES" w:eastAsia="ja-JP"/>
        </w:rPr>
        <w:t xml:space="preserve"> </w:t>
      </w:r>
      <w:proofErr w:type="spellStart"/>
      <w:r w:rsidR="0018598D" w:rsidRPr="00932B9F">
        <w:rPr>
          <w:lang w:val="es-ES" w:eastAsia="ja-JP"/>
        </w:rPr>
        <w:t>surfaces</w:t>
      </w:r>
      <w:proofErr w:type="spellEnd"/>
      <w:r w:rsidR="0018598D" w:rsidRPr="00932B9F">
        <w:rPr>
          <w:lang w:val="es-ES" w:eastAsia="ja-JP"/>
        </w:rPr>
        <w:t xml:space="preserve">. </w:t>
      </w:r>
    </w:p>
    <w:p w14:paraId="7CD6F5E4" w14:textId="77777777" w:rsidR="00846C30" w:rsidRPr="00932B9F" w:rsidRDefault="00846C30" w:rsidP="00846C30">
      <w:pPr>
        <w:spacing w:after="0" w:line="360" w:lineRule="auto"/>
        <w:contextualSpacing/>
        <w:jc w:val="both"/>
        <w:rPr>
          <w:lang w:val="es-ES" w:eastAsia="ja-JP"/>
        </w:rPr>
      </w:pPr>
    </w:p>
    <w:p w14:paraId="5DA43326" w14:textId="7DFFA525" w:rsidR="00846C30" w:rsidRPr="00932B9F" w:rsidRDefault="0018598D" w:rsidP="00846C30">
      <w:pPr>
        <w:spacing w:after="0" w:line="360" w:lineRule="auto"/>
        <w:contextualSpacing/>
        <w:jc w:val="both"/>
        <w:rPr>
          <w:lang w:val="es-ES" w:eastAsia="ja-JP"/>
        </w:rPr>
      </w:pPr>
      <w:proofErr w:type="spellStart"/>
      <w:r w:rsidRPr="00932B9F">
        <w:rPr>
          <w:lang w:val="es-ES" w:eastAsia="ja-JP"/>
        </w:rPr>
        <w:t>Since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FA7E8A" w:rsidRPr="00932B9F">
        <w:rPr>
          <w:lang w:val="es-ES" w:eastAsia="ja-JP"/>
        </w:rPr>
        <w:t>the</w:t>
      </w:r>
      <w:proofErr w:type="spellEnd"/>
      <w:r w:rsidR="00FA7E8A" w:rsidRPr="00932B9F">
        <w:rPr>
          <w:lang w:val="es-ES" w:eastAsia="ja-JP"/>
        </w:rPr>
        <w:t xml:space="preserve"> </w:t>
      </w:r>
      <w:r w:rsidRPr="00932B9F">
        <w:rPr>
          <w:lang w:val="es-ES" w:eastAsia="ja-JP"/>
        </w:rPr>
        <w:t xml:space="preserve">full </w:t>
      </w:r>
      <w:proofErr w:type="spellStart"/>
      <w:r w:rsidRPr="00932B9F">
        <w:rPr>
          <w:lang w:val="es-ES" w:eastAsia="ja-JP"/>
        </w:rPr>
        <w:t>understanding</w:t>
      </w:r>
      <w:proofErr w:type="spellEnd"/>
      <w:r w:rsidRPr="00932B9F">
        <w:rPr>
          <w:lang w:val="es-ES" w:eastAsia="ja-JP"/>
        </w:rPr>
        <w:t xml:space="preserve"> of </w:t>
      </w:r>
      <w:proofErr w:type="spellStart"/>
      <w:r w:rsidRPr="00932B9F">
        <w:rPr>
          <w:lang w:val="es-ES" w:eastAsia="ja-JP"/>
        </w:rPr>
        <w:t>lectin</w:t>
      </w:r>
      <w:r w:rsidR="00F66EC8" w:rsidRPr="00932B9F">
        <w:rPr>
          <w:lang w:val="es-ES" w:eastAsia="ja-JP"/>
        </w:rPr>
        <w:t>-sugar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recognition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events</w:t>
      </w:r>
      <w:proofErr w:type="spellEnd"/>
      <w:r w:rsidRPr="00932B9F">
        <w:rPr>
          <w:lang w:val="es-ES" w:eastAsia="ja-JP"/>
        </w:rPr>
        <w:t xml:space="preserve"> </w:t>
      </w:r>
      <w:r w:rsidRPr="00932B9F">
        <w:rPr>
          <w:i/>
          <w:lang w:val="es-ES" w:eastAsia="ja-JP"/>
        </w:rPr>
        <w:t>in vivo</w:t>
      </w:r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remains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elusive</w:t>
      </w:r>
      <w:proofErr w:type="spellEnd"/>
      <w:r w:rsidRPr="00932B9F">
        <w:rPr>
          <w:lang w:val="es-ES" w:eastAsia="ja-JP"/>
        </w:rPr>
        <w:t xml:space="preserve">, in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last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chapter</w:t>
      </w:r>
      <w:proofErr w:type="spellEnd"/>
      <w:r w:rsidRPr="00932B9F">
        <w:rPr>
          <w:lang w:val="es-ES" w:eastAsia="ja-JP"/>
        </w:rPr>
        <w:t xml:space="preserve">, a </w:t>
      </w:r>
      <w:proofErr w:type="spellStart"/>
      <w:r w:rsidRPr="00932B9F">
        <w:rPr>
          <w:lang w:val="es-ES" w:eastAsia="ja-JP"/>
        </w:rPr>
        <w:t>compendium</w:t>
      </w:r>
      <w:proofErr w:type="spellEnd"/>
      <w:r w:rsidRPr="00932B9F">
        <w:rPr>
          <w:lang w:val="es-ES" w:eastAsia="ja-JP"/>
        </w:rPr>
        <w:t xml:space="preserve"> of </w:t>
      </w:r>
      <w:proofErr w:type="spellStart"/>
      <w:r w:rsidR="008C2A27" w:rsidRPr="00932B9F">
        <w:rPr>
          <w:lang w:val="es-ES" w:eastAsia="ja-JP"/>
        </w:rPr>
        <w:t>promising</w:t>
      </w:r>
      <w:proofErr w:type="spellEnd"/>
      <w:r w:rsidR="008C2A27" w:rsidRPr="00932B9F">
        <w:rPr>
          <w:lang w:val="es-ES" w:eastAsia="ja-JP"/>
        </w:rPr>
        <w:t xml:space="preserve"> </w:t>
      </w:r>
      <w:proofErr w:type="spellStart"/>
      <w:r w:rsidR="008C2A27" w:rsidRPr="00932B9F">
        <w:rPr>
          <w:lang w:val="es-ES" w:eastAsia="ja-JP"/>
        </w:rPr>
        <w:t>results</w:t>
      </w:r>
      <w:proofErr w:type="spellEnd"/>
      <w:r w:rsidR="008C2A27" w:rsidRPr="00932B9F">
        <w:rPr>
          <w:lang w:val="es-ES" w:eastAsia="ja-JP"/>
        </w:rPr>
        <w:t xml:space="preserve">, </w:t>
      </w:r>
      <w:proofErr w:type="spellStart"/>
      <w:r w:rsidR="008C2A27" w:rsidRPr="00932B9F">
        <w:rPr>
          <w:lang w:val="es-ES" w:eastAsia="ja-JP"/>
        </w:rPr>
        <w:t>that</w:t>
      </w:r>
      <w:proofErr w:type="spellEnd"/>
      <w:r w:rsidR="008C2A27" w:rsidRPr="00932B9F">
        <w:rPr>
          <w:lang w:val="es-ES" w:eastAsia="ja-JP"/>
        </w:rPr>
        <w:t xml:space="preserve"> </w:t>
      </w:r>
      <w:proofErr w:type="spellStart"/>
      <w:r w:rsidR="008C2A27" w:rsidRPr="00932B9F">
        <w:rPr>
          <w:lang w:val="es-ES" w:eastAsia="ja-JP"/>
        </w:rPr>
        <w:t>dissect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F66EC8"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binding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event</w:t>
      </w:r>
      <w:r w:rsidR="00BD6C49" w:rsidRPr="00932B9F">
        <w:rPr>
          <w:lang w:val="es-ES" w:eastAsia="ja-JP"/>
        </w:rPr>
        <w:t>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directly</w:t>
      </w:r>
      <w:proofErr w:type="spellEnd"/>
      <w:r w:rsidRPr="00932B9F">
        <w:rPr>
          <w:lang w:val="es-ES" w:eastAsia="ja-JP"/>
        </w:rPr>
        <w:t xml:space="preserve"> </w:t>
      </w:r>
      <w:r w:rsidRPr="00932B9F">
        <w:rPr>
          <w:i/>
          <w:lang w:val="es-ES" w:eastAsia="ja-JP"/>
        </w:rPr>
        <w:t>in-</w:t>
      </w:r>
      <w:proofErr w:type="spellStart"/>
      <w:r w:rsidRPr="00932B9F">
        <w:rPr>
          <w:i/>
          <w:lang w:val="es-ES" w:eastAsia="ja-JP"/>
        </w:rPr>
        <w:t>cell</w:t>
      </w:r>
      <w:proofErr w:type="spellEnd"/>
      <w:r w:rsidRPr="00932B9F">
        <w:rPr>
          <w:lang w:val="es-ES" w:eastAsia="ja-JP"/>
        </w:rPr>
        <w:t xml:space="preserve"> and </w:t>
      </w:r>
      <w:proofErr w:type="spellStart"/>
      <w:r w:rsidRPr="00932B9F">
        <w:rPr>
          <w:i/>
          <w:lang w:val="es-ES" w:eastAsia="ja-JP"/>
        </w:rPr>
        <w:t>on-cell</w:t>
      </w:r>
      <w:proofErr w:type="spellEnd"/>
      <w:r w:rsidR="008C2A27" w:rsidRPr="00932B9F">
        <w:rPr>
          <w:lang w:val="es-ES" w:eastAsia="ja-JP"/>
        </w:rPr>
        <w:t>,</w:t>
      </w:r>
      <w:r w:rsidRPr="00932B9F">
        <w:rPr>
          <w:lang w:val="es-ES" w:eastAsia="ja-JP"/>
        </w:rPr>
        <w:t xml:space="preserve"> </w:t>
      </w:r>
      <w:proofErr w:type="spellStart"/>
      <w:r w:rsidR="008C2A27" w:rsidRPr="00932B9F">
        <w:rPr>
          <w:lang w:val="es-ES" w:eastAsia="ja-JP"/>
        </w:rPr>
        <w:t>is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presented</w:t>
      </w:r>
      <w:proofErr w:type="spellEnd"/>
      <w:r w:rsidRPr="00932B9F">
        <w:rPr>
          <w:lang w:val="es-ES" w:eastAsia="ja-JP"/>
        </w:rPr>
        <w:t xml:space="preserve">.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urgency</w:t>
      </w:r>
      <w:proofErr w:type="spellEnd"/>
      <w:r w:rsidRPr="00932B9F">
        <w:rPr>
          <w:lang w:val="es-ES" w:eastAsia="ja-JP"/>
        </w:rPr>
        <w:t xml:space="preserve"> to </w:t>
      </w:r>
      <w:proofErr w:type="spellStart"/>
      <w:r w:rsidR="008C2A27" w:rsidRPr="00932B9F">
        <w:rPr>
          <w:lang w:val="es-ES" w:eastAsia="ja-JP"/>
        </w:rPr>
        <w:t>elucidate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these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interactions</w:t>
      </w:r>
      <w:proofErr w:type="spellEnd"/>
      <w:r w:rsidRPr="00932B9F">
        <w:rPr>
          <w:lang w:val="es-ES" w:eastAsia="ja-JP"/>
        </w:rPr>
        <w:t xml:space="preserve"> in a </w:t>
      </w:r>
      <w:proofErr w:type="spellStart"/>
      <w:r w:rsidRPr="00932B9F">
        <w:rPr>
          <w:lang w:val="es-ES" w:eastAsia="ja-JP"/>
        </w:rPr>
        <w:t>microenvironment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closer</w:t>
      </w:r>
      <w:proofErr w:type="spellEnd"/>
      <w:r w:rsidRPr="00932B9F">
        <w:rPr>
          <w:lang w:val="es-ES" w:eastAsia="ja-JP"/>
        </w:rPr>
        <w:t xml:space="preserve"> to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real </w:t>
      </w:r>
      <w:proofErr w:type="spellStart"/>
      <w:r w:rsidRPr="00932B9F">
        <w:rPr>
          <w:lang w:val="es-ES" w:eastAsia="ja-JP"/>
        </w:rPr>
        <w:t>one</w:t>
      </w:r>
      <w:proofErr w:type="spellEnd"/>
      <w:r w:rsidRPr="00932B9F">
        <w:rPr>
          <w:lang w:val="es-ES" w:eastAsia="ja-JP"/>
        </w:rPr>
        <w:t xml:space="preserve">, </w:t>
      </w:r>
      <w:proofErr w:type="spellStart"/>
      <w:r w:rsidRPr="00932B9F">
        <w:rPr>
          <w:lang w:val="es-ES" w:eastAsia="ja-JP"/>
        </w:rPr>
        <w:t>was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here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answered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through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the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Pr="00932B9F">
        <w:rPr>
          <w:lang w:val="es-ES" w:eastAsia="ja-JP"/>
        </w:rPr>
        <w:t>employment</w:t>
      </w:r>
      <w:proofErr w:type="spellEnd"/>
      <w:r w:rsidRPr="00932B9F">
        <w:rPr>
          <w:lang w:val="es-ES" w:eastAsia="ja-JP"/>
        </w:rPr>
        <w:t xml:space="preserve"> of </w:t>
      </w:r>
      <w:proofErr w:type="spellStart"/>
      <w:r w:rsidRPr="00932B9F">
        <w:rPr>
          <w:lang w:val="es-ES" w:eastAsia="ja-JP"/>
        </w:rPr>
        <w:t>cell-based</w:t>
      </w:r>
      <w:proofErr w:type="spellEnd"/>
      <w:r w:rsidRPr="00932B9F">
        <w:rPr>
          <w:lang w:val="es-ES" w:eastAsia="ja-JP"/>
        </w:rPr>
        <w:t xml:space="preserve"> NMR </w:t>
      </w:r>
      <w:proofErr w:type="spellStart"/>
      <w:r w:rsidR="00F31539" w:rsidRPr="00932B9F">
        <w:rPr>
          <w:lang w:val="es-ES" w:eastAsia="ja-JP"/>
        </w:rPr>
        <w:t>methodologies</w:t>
      </w:r>
      <w:proofErr w:type="spellEnd"/>
      <w:r w:rsidR="00F31539" w:rsidRPr="00932B9F">
        <w:rPr>
          <w:lang w:val="es-ES" w:eastAsia="ja-JP"/>
        </w:rPr>
        <w:t xml:space="preserve"> </w:t>
      </w:r>
      <w:r w:rsidRPr="00932B9F">
        <w:rPr>
          <w:lang w:val="es-ES" w:eastAsia="ja-JP"/>
        </w:rPr>
        <w:t xml:space="preserve">and </w:t>
      </w:r>
      <w:proofErr w:type="spellStart"/>
      <w:r w:rsidRPr="00932B9F">
        <w:rPr>
          <w:lang w:val="es-ES" w:eastAsia="ja-JP"/>
        </w:rPr>
        <w:t>glycogenomic</w:t>
      </w:r>
      <w:proofErr w:type="spellEnd"/>
      <w:r w:rsidRPr="00932B9F">
        <w:rPr>
          <w:lang w:val="es-ES" w:eastAsia="ja-JP"/>
        </w:rPr>
        <w:t xml:space="preserve"> </w:t>
      </w:r>
      <w:proofErr w:type="spellStart"/>
      <w:r w:rsidR="00BD6C49" w:rsidRPr="00932B9F">
        <w:rPr>
          <w:lang w:val="es-ES" w:eastAsia="ja-JP"/>
        </w:rPr>
        <w:t>engineering</w:t>
      </w:r>
      <w:proofErr w:type="spellEnd"/>
      <w:r w:rsidRPr="00932B9F">
        <w:rPr>
          <w:lang w:val="es-ES" w:eastAsia="ja-JP"/>
        </w:rPr>
        <w:t xml:space="preserve">. </w:t>
      </w:r>
    </w:p>
    <w:p w14:paraId="35966B15" w14:textId="6696D300" w:rsidR="00A043D8" w:rsidRDefault="00A043D8" w:rsidP="00E5066D">
      <w:pPr>
        <w:spacing w:after="0" w:line="360" w:lineRule="auto"/>
        <w:jc w:val="both"/>
        <w:rPr>
          <w:rFonts w:cs="Times New Roman"/>
          <w:b/>
          <w:sz w:val="24"/>
          <w:szCs w:val="24"/>
          <w:lang w:val="es-ES"/>
        </w:rPr>
      </w:pPr>
    </w:p>
    <w:p w14:paraId="4329A70D" w14:textId="5D44B2C7" w:rsidR="00A043D8" w:rsidRDefault="00A043D8" w:rsidP="00E5066D">
      <w:pPr>
        <w:spacing w:after="0" w:line="360" w:lineRule="auto"/>
        <w:jc w:val="both"/>
        <w:rPr>
          <w:rFonts w:cs="Times New Roman"/>
          <w:b/>
          <w:sz w:val="24"/>
          <w:szCs w:val="24"/>
          <w:lang w:val="es-ES"/>
        </w:rPr>
      </w:pPr>
      <w:r>
        <w:rPr>
          <w:rFonts w:cs="Times New Roman"/>
          <w:b/>
          <w:sz w:val="24"/>
          <w:szCs w:val="24"/>
          <w:lang w:val="es-ES"/>
        </w:rPr>
        <w:t xml:space="preserve">Key </w:t>
      </w:r>
      <w:proofErr w:type="spellStart"/>
      <w:r>
        <w:rPr>
          <w:rFonts w:cs="Times New Roman"/>
          <w:b/>
          <w:sz w:val="24"/>
          <w:szCs w:val="24"/>
          <w:lang w:val="es-ES"/>
        </w:rPr>
        <w:t>words</w:t>
      </w:r>
      <w:proofErr w:type="spellEnd"/>
      <w:r>
        <w:rPr>
          <w:rFonts w:cs="Times New Roman"/>
          <w:b/>
          <w:sz w:val="24"/>
          <w:szCs w:val="24"/>
          <w:lang w:val="es-ES"/>
        </w:rPr>
        <w:t xml:space="preserve">: </w:t>
      </w:r>
    </w:p>
    <w:p w14:paraId="2F8B5F46" w14:textId="33BF9B68" w:rsidR="00A043D8" w:rsidRPr="00932B9F" w:rsidRDefault="00A043D8" w:rsidP="00E5066D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>
        <w:rPr>
          <w:rFonts w:cs="Times New Roman"/>
          <w:lang w:val="es-ES"/>
        </w:rPr>
        <w:t>glycans</w:t>
      </w:r>
      <w:proofErr w:type="spellEnd"/>
      <w:r>
        <w:rPr>
          <w:rFonts w:cs="Times New Roman"/>
          <w:lang w:val="es-ES"/>
        </w:rPr>
        <w:t xml:space="preserve">, </w:t>
      </w:r>
      <w:proofErr w:type="spellStart"/>
      <w:r>
        <w:rPr>
          <w:rFonts w:cs="Times New Roman"/>
          <w:lang w:val="es-ES"/>
        </w:rPr>
        <w:t>lectin-sugar</w:t>
      </w:r>
      <w:proofErr w:type="spellEnd"/>
      <w:r>
        <w:rPr>
          <w:rFonts w:cs="Times New Roman"/>
          <w:lang w:val="es-ES"/>
        </w:rPr>
        <w:t xml:space="preserve"> </w:t>
      </w:r>
      <w:proofErr w:type="spellStart"/>
      <w:r>
        <w:rPr>
          <w:rFonts w:cs="Times New Roman"/>
          <w:lang w:val="es-ES"/>
        </w:rPr>
        <w:t>binding</w:t>
      </w:r>
      <w:proofErr w:type="spellEnd"/>
      <w:r>
        <w:rPr>
          <w:rFonts w:cs="Times New Roman"/>
          <w:lang w:val="es-ES"/>
        </w:rPr>
        <w:t xml:space="preserve">, molecular </w:t>
      </w:r>
      <w:proofErr w:type="spellStart"/>
      <w:r>
        <w:rPr>
          <w:rFonts w:cs="Times New Roman"/>
          <w:lang w:val="es-ES"/>
        </w:rPr>
        <w:t>recognition</w:t>
      </w:r>
      <w:proofErr w:type="spellEnd"/>
      <w:r>
        <w:rPr>
          <w:rFonts w:cs="Times New Roman"/>
          <w:lang w:val="es-ES"/>
        </w:rPr>
        <w:t xml:space="preserve">, </w:t>
      </w:r>
      <w:proofErr w:type="spellStart"/>
      <w:r>
        <w:rPr>
          <w:rFonts w:cs="Times New Roman"/>
          <w:lang w:val="es-ES"/>
        </w:rPr>
        <w:t>galectins</w:t>
      </w:r>
      <w:proofErr w:type="spellEnd"/>
      <w:r>
        <w:rPr>
          <w:rFonts w:cs="Times New Roman"/>
          <w:lang w:val="es-ES"/>
        </w:rPr>
        <w:t xml:space="preserve">, NMR </w:t>
      </w:r>
      <w:proofErr w:type="spellStart"/>
      <w:r>
        <w:rPr>
          <w:rFonts w:cs="Times New Roman"/>
          <w:lang w:val="es-ES"/>
        </w:rPr>
        <w:t>spectroscopy</w:t>
      </w:r>
      <w:proofErr w:type="spellEnd"/>
    </w:p>
    <w:p w14:paraId="559A9581" w14:textId="62AB5E59" w:rsidR="00E5066D" w:rsidRDefault="00E5066D" w:rsidP="00E5066D">
      <w:pPr>
        <w:pStyle w:val="Heading1"/>
        <w:rPr>
          <w:lang w:val="es-ES"/>
        </w:rPr>
      </w:pPr>
    </w:p>
    <w:p w14:paraId="634F556C" w14:textId="758CE8F2" w:rsidR="00A043D8" w:rsidRDefault="00A043D8" w:rsidP="00E5066D">
      <w:pPr>
        <w:pStyle w:val="Heading1"/>
        <w:rPr>
          <w:lang w:val="es-ES"/>
        </w:rPr>
      </w:pPr>
    </w:p>
    <w:p w14:paraId="39D18E84" w14:textId="37552882" w:rsidR="00A043D8" w:rsidRDefault="00A043D8" w:rsidP="00E5066D">
      <w:pPr>
        <w:pStyle w:val="Heading1"/>
        <w:rPr>
          <w:lang w:val="es-ES"/>
        </w:rPr>
      </w:pPr>
    </w:p>
    <w:p w14:paraId="58FFD2CD" w14:textId="6946D890" w:rsidR="00A043D8" w:rsidRDefault="00A043D8" w:rsidP="00E5066D">
      <w:pPr>
        <w:pStyle w:val="Heading1"/>
        <w:rPr>
          <w:lang w:val="es-ES"/>
        </w:rPr>
      </w:pPr>
    </w:p>
    <w:p w14:paraId="5DEF0133" w14:textId="350DE927" w:rsidR="00A043D8" w:rsidRDefault="00A043D8" w:rsidP="00E5066D">
      <w:pPr>
        <w:pStyle w:val="Heading1"/>
        <w:rPr>
          <w:lang w:val="es-ES"/>
        </w:rPr>
      </w:pPr>
    </w:p>
    <w:p w14:paraId="71B65F06" w14:textId="7C684B8F" w:rsidR="00A043D8" w:rsidRDefault="00A043D8" w:rsidP="00E5066D">
      <w:pPr>
        <w:pStyle w:val="Heading1"/>
        <w:rPr>
          <w:lang w:val="es-ES"/>
        </w:rPr>
      </w:pPr>
    </w:p>
    <w:p w14:paraId="482799D2" w14:textId="3244E448" w:rsidR="00A043D8" w:rsidRDefault="00A043D8" w:rsidP="00E5066D">
      <w:pPr>
        <w:pStyle w:val="Heading1"/>
        <w:rPr>
          <w:lang w:val="es-ES"/>
        </w:rPr>
      </w:pPr>
    </w:p>
    <w:p w14:paraId="17F67394" w14:textId="64BCAAF0" w:rsidR="00A043D8" w:rsidRDefault="00A043D8" w:rsidP="00E5066D">
      <w:pPr>
        <w:pStyle w:val="Heading1"/>
        <w:rPr>
          <w:lang w:val="es-ES"/>
        </w:rPr>
      </w:pPr>
    </w:p>
    <w:p w14:paraId="34F69F8A" w14:textId="74534F9D" w:rsidR="00A043D8" w:rsidRDefault="00A043D8" w:rsidP="00E5066D">
      <w:pPr>
        <w:pStyle w:val="Heading1"/>
        <w:rPr>
          <w:lang w:val="es-ES"/>
        </w:rPr>
      </w:pPr>
    </w:p>
    <w:p w14:paraId="3B223C1C" w14:textId="2B68E49A" w:rsidR="00A043D8" w:rsidRDefault="00A043D8" w:rsidP="00E5066D">
      <w:pPr>
        <w:pStyle w:val="Heading1"/>
        <w:rPr>
          <w:lang w:val="es-ES"/>
        </w:rPr>
      </w:pPr>
    </w:p>
    <w:p w14:paraId="7216A708" w14:textId="6A12DBDC" w:rsidR="00A043D8" w:rsidRDefault="00A043D8" w:rsidP="00E5066D">
      <w:pPr>
        <w:pStyle w:val="Heading1"/>
        <w:rPr>
          <w:lang w:val="es-ES"/>
        </w:rPr>
      </w:pPr>
    </w:p>
    <w:p w14:paraId="70896DCC" w14:textId="63461402" w:rsidR="00A043D8" w:rsidRDefault="00A043D8" w:rsidP="00E5066D">
      <w:pPr>
        <w:pStyle w:val="Heading1"/>
        <w:rPr>
          <w:lang w:val="es-ES"/>
        </w:rPr>
      </w:pPr>
    </w:p>
    <w:p w14:paraId="127A75F5" w14:textId="77777777" w:rsidR="00A043D8" w:rsidRPr="00932B9F" w:rsidRDefault="00A043D8" w:rsidP="00E5066D">
      <w:pPr>
        <w:pStyle w:val="Heading1"/>
        <w:rPr>
          <w:lang w:val="es-ES"/>
        </w:rPr>
      </w:pPr>
    </w:p>
    <w:p w14:paraId="2A140CDD" w14:textId="04F1DA6E" w:rsidR="00E5066D" w:rsidRPr="00932B9F" w:rsidRDefault="00E5066D" w:rsidP="00E5066D">
      <w:pPr>
        <w:pStyle w:val="Heading1"/>
        <w:rPr>
          <w:lang w:val="es-ES"/>
        </w:rPr>
      </w:pPr>
      <w:proofErr w:type="spellStart"/>
      <w:r w:rsidRPr="00932B9F">
        <w:rPr>
          <w:lang w:val="es-ES"/>
        </w:rPr>
        <w:lastRenderedPageBreak/>
        <w:t>Abstract</w:t>
      </w:r>
      <w:proofErr w:type="spellEnd"/>
      <w:r w:rsidRPr="00932B9F">
        <w:rPr>
          <w:lang w:val="es-ES"/>
        </w:rPr>
        <w:t xml:space="preserve"> (</w:t>
      </w:r>
      <w:proofErr w:type="spellStart"/>
      <w:r w:rsidRPr="00932B9F">
        <w:rPr>
          <w:lang w:val="es-ES"/>
        </w:rPr>
        <w:t>ita</w:t>
      </w:r>
      <w:proofErr w:type="spellEnd"/>
      <w:r w:rsidRPr="00932B9F">
        <w:rPr>
          <w:lang w:val="es-ES"/>
        </w:rPr>
        <w:t>)</w:t>
      </w:r>
    </w:p>
    <w:p w14:paraId="5E3E4AFB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  <w:r w:rsidRPr="00932B9F">
        <w:rPr>
          <w:rFonts w:cs="Times New Roman"/>
          <w:lang w:val="es-ES"/>
        </w:rPr>
        <w:t xml:space="preserve">I </w:t>
      </w:r>
      <w:proofErr w:type="spellStart"/>
      <w:r w:rsidRPr="00932B9F">
        <w:rPr>
          <w:rFonts w:cs="Times New Roman"/>
          <w:lang w:val="es-ES"/>
        </w:rPr>
        <w:t>glicani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ubiquitari</w:t>
      </w:r>
      <w:proofErr w:type="spellEnd"/>
      <w:r w:rsidRPr="00932B9F">
        <w:rPr>
          <w:rFonts w:cs="Times New Roman"/>
          <w:lang w:val="es-ES"/>
        </w:rPr>
        <w:t xml:space="preserve"> in natura. Si </w:t>
      </w:r>
      <w:proofErr w:type="spellStart"/>
      <w:r w:rsidRPr="00932B9F">
        <w:rPr>
          <w:rFonts w:cs="Times New Roman"/>
          <w:lang w:val="es-ES"/>
        </w:rPr>
        <w:t>trovano</w:t>
      </w:r>
      <w:proofErr w:type="spellEnd"/>
      <w:r w:rsidRPr="00932B9F">
        <w:rPr>
          <w:rFonts w:cs="Times New Roman"/>
          <w:lang w:val="es-ES"/>
        </w:rPr>
        <w:t xml:space="preserve"> prevalentemente </w:t>
      </w:r>
      <w:proofErr w:type="spellStart"/>
      <w:r w:rsidRPr="00932B9F">
        <w:rPr>
          <w:rFonts w:cs="Times New Roman"/>
          <w:lang w:val="es-ES"/>
        </w:rPr>
        <w:t>coniugati</w:t>
      </w:r>
      <w:proofErr w:type="spellEnd"/>
      <w:r w:rsidRPr="00932B9F">
        <w:rPr>
          <w:rFonts w:cs="Times New Roman"/>
          <w:lang w:val="es-ES"/>
        </w:rPr>
        <w:t xml:space="preserve"> con </w:t>
      </w:r>
      <w:proofErr w:type="spellStart"/>
      <w:r w:rsidRPr="00932B9F">
        <w:rPr>
          <w:rFonts w:cs="Times New Roman"/>
          <w:lang w:val="es-ES"/>
        </w:rPr>
        <w:t>altre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biomolecole</w:t>
      </w:r>
      <w:proofErr w:type="spellEnd"/>
      <w:r w:rsidRPr="00932B9F">
        <w:rPr>
          <w:rFonts w:cs="Times New Roman"/>
          <w:lang w:val="es-ES"/>
        </w:rPr>
        <w:t xml:space="preserve">, generando </w:t>
      </w:r>
      <w:proofErr w:type="spellStart"/>
      <w:r w:rsidRPr="00932B9F">
        <w:rPr>
          <w:rFonts w:cs="Times New Roman"/>
          <w:lang w:val="es-ES"/>
        </w:rPr>
        <w:t>così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glicoproteine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glicolipidi</w:t>
      </w:r>
      <w:proofErr w:type="spellEnd"/>
      <w:r w:rsidRPr="00932B9F">
        <w:rPr>
          <w:rFonts w:cs="Times New Roman"/>
          <w:lang w:val="es-ES"/>
        </w:rPr>
        <w:t xml:space="preserve">. </w:t>
      </w:r>
      <w:proofErr w:type="spellStart"/>
      <w:r w:rsidRPr="00932B9F">
        <w:rPr>
          <w:rFonts w:cs="Times New Roman"/>
          <w:lang w:val="es-ES"/>
        </w:rPr>
        <w:t>Eventi</w:t>
      </w:r>
      <w:proofErr w:type="spellEnd"/>
      <w:r w:rsidRPr="00932B9F">
        <w:rPr>
          <w:rFonts w:cs="Times New Roman"/>
          <w:lang w:val="es-ES"/>
        </w:rPr>
        <w:t xml:space="preserve"> di grande </w:t>
      </w:r>
      <w:proofErr w:type="spellStart"/>
      <w:r w:rsidRPr="00932B9F">
        <w:rPr>
          <w:rFonts w:cs="Times New Roman"/>
          <w:lang w:val="es-ES"/>
        </w:rPr>
        <w:t>importanza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biologica</w:t>
      </w:r>
      <w:proofErr w:type="spellEnd"/>
      <w:r w:rsidRPr="00932B9F">
        <w:rPr>
          <w:rFonts w:cs="Times New Roman"/>
          <w:lang w:val="es-ES"/>
        </w:rPr>
        <w:t xml:space="preserve">, come </w:t>
      </w:r>
      <w:proofErr w:type="spellStart"/>
      <w:r w:rsidRPr="00932B9F">
        <w:rPr>
          <w:rFonts w:cs="Times New Roman"/>
          <w:lang w:val="es-ES"/>
        </w:rPr>
        <w:t>interazioni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cellula-cellula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cellula-matrice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ospite-patogeno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sono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regolati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dal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riconoscimento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glicani</w:t>
      </w:r>
      <w:proofErr w:type="spellEnd"/>
      <w:r w:rsidRPr="00932B9F">
        <w:rPr>
          <w:rFonts w:cs="Times New Roman"/>
          <w:lang w:val="es-ES"/>
        </w:rPr>
        <w:t xml:space="preserve"> a opera di un </w:t>
      </w:r>
      <w:proofErr w:type="spellStart"/>
      <w:r w:rsidRPr="00932B9F">
        <w:rPr>
          <w:rFonts w:cs="Times New Roman"/>
          <w:lang w:val="es-ES"/>
        </w:rPr>
        <w:t>gruppo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specifico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proteine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chiamate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lectine</w:t>
      </w:r>
      <w:proofErr w:type="spellEnd"/>
      <w:r w:rsidRPr="00932B9F">
        <w:rPr>
          <w:rFonts w:cs="Times New Roman"/>
          <w:lang w:val="es-ES"/>
        </w:rPr>
        <w:t xml:space="preserve">. Le </w:t>
      </w:r>
      <w:proofErr w:type="spellStart"/>
      <w:r w:rsidRPr="00932B9F">
        <w:rPr>
          <w:rFonts w:cs="Times New Roman"/>
          <w:lang w:val="es-ES"/>
        </w:rPr>
        <w:t>lectine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possono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essere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differenziate</w:t>
      </w:r>
      <w:proofErr w:type="spellEnd"/>
      <w:r w:rsidRPr="00932B9F">
        <w:rPr>
          <w:rFonts w:cs="Times New Roman"/>
          <w:lang w:val="es-ES"/>
        </w:rPr>
        <w:t xml:space="preserve"> in vari </w:t>
      </w:r>
      <w:proofErr w:type="spellStart"/>
      <w:r w:rsidRPr="00932B9F">
        <w:rPr>
          <w:rFonts w:cs="Times New Roman"/>
          <w:lang w:val="es-ES"/>
        </w:rPr>
        <w:t>sottogruppi</w:t>
      </w:r>
      <w:proofErr w:type="spellEnd"/>
      <w:r w:rsidRPr="00932B9F">
        <w:rPr>
          <w:rFonts w:cs="Times New Roman"/>
          <w:lang w:val="es-ES"/>
        </w:rPr>
        <w:t xml:space="preserve"> e le </w:t>
      </w:r>
      <w:proofErr w:type="spellStart"/>
      <w:r w:rsidRPr="00932B9F">
        <w:rPr>
          <w:rFonts w:cs="Times New Roman"/>
          <w:lang w:val="es-ES"/>
        </w:rPr>
        <w:t>famiglie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più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studiate</w:t>
      </w:r>
      <w:proofErr w:type="spellEnd"/>
      <w:r w:rsidRPr="00932B9F">
        <w:rPr>
          <w:rFonts w:cs="Times New Roman"/>
          <w:lang w:val="es-ES"/>
        </w:rPr>
        <w:t xml:space="preserve"> e con </w:t>
      </w:r>
      <w:proofErr w:type="spellStart"/>
      <w:r w:rsidRPr="00932B9F">
        <w:rPr>
          <w:rFonts w:cs="Times New Roman"/>
          <w:lang w:val="es-ES"/>
        </w:rPr>
        <w:t>maggiori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applicazioni</w:t>
      </w:r>
      <w:proofErr w:type="spellEnd"/>
      <w:r w:rsidRPr="00932B9F">
        <w:rPr>
          <w:rFonts w:cs="Times New Roman"/>
          <w:lang w:val="es-ES"/>
        </w:rPr>
        <w:t xml:space="preserve"> di tipo </w:t>
      </w:r>
      <w:proofErr w:type="spellStart"/>
      <w:r w:rsidRPr="00932B9F">
        <w:rPr>
          <w:rFonts w:cs="Times New Roman"/>
          <w:lang w:val="es-ES"/>
        </w:rPr>
        <w:t>biomedico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sono</w:t>
      </w:r>
      <w:proofErr w:type="spellEnd"/>
      <w:r w:rsidRPr="00932B9F">
        <w:rPr>
          <w:rFonts w:cs="Times New Roman"/>
          <w:lang w:val="es-ES"/>
        </w:rPr>
        <w:t xml:space="preserve"> le </w:t>
      </w:r>
      <w:proofErr w:type="spellStart"/>
      <w:r w:rsidRPr="00932B9F">
        <w:rPr>
          <w:rFonts w:cs="Times New Roman"/>
          <w:lang w:val="es-ES"/>
        </w:rPr>
        <w:t>galectine</w:t>
      </w:r>
      <w:proofErr w:type="spellEnd"/>
      <w:r w:rsidRPr="00932B9F">
        <w:rPr>
          <w:rFonts w:cs="Times New Roman"/>
          <w:lang w:val="es-ES"/>
        </w:rPr>
        <w:t xml:space="preserve">, le </w:t>
      </w:r>
      <w:proofErr w:type="spellStart"/>
      <w:r w:rsidRPr="00932B9F">
        <w:rPr>
          <w:rFonts w:cs="Times New Roman"/>
          <w:lang w:val="es-ES"/>
        </w:rPr>
        <w:t>lectine</w:t>
      </w:r>
      <w:proofErr w:type="spellEnd"/>
      <w:r w:rsidRPr="00932B9F">
        <w:rPr>
          <w:rFonts w:cs="Times New Roman"/>
          <w:lang w:val="es-ES"/>
        </w:rPr>
        <w:t xml:space="preserve"> di tipo C e le </w:t>
      </w:r>
      <w:proofErr w:type="spellStart"/>
      <w:r w:rsidRPr="00932B9F">
        <w:rPr>
          <w:rFonts w:cs="Times New Roman"/>
          <w:lang w:val="es-ES"/>
        </w:rPr>
        <w:t>siglecs</w:t>
      </w:r>
      <w:proofErr w:type="spellEnd"/>
      <w:r w:rsidRPr="00932B9F">
        <w:rPr>
          <w:rFonts w:cs="Times New Roman"/>
          <w:lang w:val="es-ES"/>
        </w:rPr>
        <w:t xml:space="preserve">. </w:t>
      </w:r>
      <w:proofErr w:type="spellStart"/>
      <w:r w:rsidRPr="00932B9F">
        <w:rPr>
          <w:rFonts w:cs="Times New Roman"/>
          <w:lang w:val="es-ES"/>
        </w:rPr>
        <w:t>Infatti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gli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eventi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riconoscimento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lectina-zucchero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giocano</w:t>
      </w:r>
      <w:proofErr w:type="spellEnd"/>
      <w:r w:rsidRPr="00932B9F">
        <w:rPr>
          <w:rFonts w:cs="Times New Roman"/>
          <w:lang w:val="es-ES"/>
        </w:rPr>
        <w:t xml:space="preserve"> un </w:t>
      </w:r>
      <w:proofErr w:type="spellStart"/>
      <w:r w:rsidRPr="00932B9F">
        <w:rPr>
          <w:rFonts w:cs="Times New Roman"/>
          <w:lang w:val="es-ES"/>
        </w:rPr>
        <w:t>ruolo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fondamentale</w:t>
      </w:r>
      <w:proofErr w:type="spellEnd"/>
      <w:r w:rsidRPr="00932B9F">
        <w:rPr>
          <w:rFonts w:cs="Times New Roman"/>
          <w:lang w:val="es-ES"/>
        </w:rPr>
        <w:t xml:space="preserve"> in un vasto numero di </w:t>
      </w:r>
      <w:proofErr w:type="spellStart"/>
      <w:r w:rsidRPr="00932B9F">
        <w:rPr>
          <w:rFonts w:cs="Times New Roman"/>
          <w:lang w:val="es-ES"/>
        </w:rPr>
        <w:t>processi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fisiologici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patologici</w:t>
      </w:r>
      <w:proofErr w:type="spellEnd"/>
      <w:r w:rsidRPr="00932B9F">
        <w:rPr>
          <w:rFonts w:cs="Times New Roman"/>
          <w:lang w:val="es-ES"/>
        </w:rPr>
        <w:t xml:space="preserve"> in </w:t>
      </w:r>
      <w:proofErr w:type="spellStart"/>
      <w:r w:rsidRPr="00932B9F">
        <w:rPr>
          <w:rFonts w:cs="Times New Roman"/>
          <w:lang w:val="es-ES"/>
        </w:rPr>
        <w:t>tutte</w:t>
      </w:r>
      <w:proofErr w:type="spellEnd"/>
      <w:r w:rsidRPr="00932B9F">
        <w:rPr>
          <w:rFonts w:cs="Times New Roman"/>
          <w:lang w:val="es-ES"/>
        </w:rPr>
        <w:t xml:space="preserve"> le </w:t>
      </w:r>
      <w:proofErr w:type="spellStart"/>
      <w:r w:rsidRPr="00932B9F">
        <w:rPr>
          <w:rFonts w:cs="Times New Roman"/>
          <w:lang w:val="es-ES"/>
        </w:rPr>
        <w:t>cellule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viventi</w:t>
      </w:r>
      <w:proofErr w:type="spellEnd"/>
      <w:r w:rsidRPr="00932B9F">
        <w:rPr>
          <w:rFonts w:cs="Times New Roman"/>
          <w:lang w:val="es-ES"/>
        </w:rPr>
        <w:t>.</w:t>
      </w:r>
    </w:p>
    <w:p w14:paraId="16CF7114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rFonts w:cs="Times New Roman"/>
          <w:lang w:val="es-ES"/>
        </w:rPr>
        <w:t>Alla</w:t>
      </w:r>
      <w:proofErr w:type="spellEnd"/>
      <w:r w:rsidRPr="00932B9F">
        <w:rPr>
          <w:rFonts w:cs="Times New Roman"/>
          <w:lang w:val="es-ES"/>
        </w:rPr>
        <w:t xml:space="preserve"> luce di </w:t>
      </w:r>
      <w:proofErr w:type="spellStart"/>
      <w:r w:rsidRPr="00932B9F">
        <w:rPr>
          <w:rFonts w:cs="Times New Roman"/>
          <w:lang w:val="es-ES"/>
        </w:rPr>
        <w:t>ciò</w:t>
      </w:r>
      <w:proofErr w:type="spellEnd"/>
      <w:r w:rsidRPr="00932B9F">
        <w:rPr>
          <w:rFonts w:cs="Times New Roman"/>
          <w:lang w:val="es-ES"/>
        </w:rPr>
        <w:t xml:space="preserve">, una </w:t>
      </w:r>
      <w:proofErr w:type="spellStart"/>
      <w:r w:rsidRPr="00932B9F">
        <w:rPr>
          <w:rFonts w:cs="Times New Roman"/>
          <w:lang w:val="es-ES"/>
        </w:rPr>
        <w:t>delle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più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grandi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sfide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della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scienza</w:t>
      </w:r>
      <w:proofErr w:type="spellEnd"/>
      <w:r w:rsidRPr="00932B9F">
        <w:rPr>
          <w:rFonts w:cs="Times New Roman"/>
          <w:lang w:val="es-ES"/>
        </w:rPr>
        <w:t xml:space="preserve"> moderna è </w:t>
      </w:r>
      <w:proofErr w:type="spellStart"/>
      <w:r w:rsidRPr="00932B9F">
        <w:rPr>
          <w:rFonts w:cs="Times New Roman"/>
          <w:lang w:val="es-ES"/>
        </w:rPr>
        <w:t>riuscire</w:t>
      </w:r>
      <w:proofErr w:type="spellEnd"/>
      <w:r w:rsidRPr="00932B9F">
        <w:rPr>
          <w:rFonts w:cs="Times New Roman"/>
          <w:lang w:val="es-ES"/>
        </w:rPr>
        <w:t xml:space="preserve"> a </w:t>
      </w:r>
      <w:proofErr w:type="spellStart"/>
      <w:r w:rsidRPr="00932B9F">
        <w:rPr>
          <w:rFonts w:cs="Times New Roman"/>
          <w:lang w:val="es-ES"/>
        </w:rPr>
        <w:t>ottenere</w:t>
      </w:r>
      <w:proofErr w:type="spellEnd"/>
      <w:r w:rsidRPr="00932B9F">
        <w:rPr>
          <w:rFonts w:cs="Times New Roman"/>
          <w:lang w:val="es-ES"/>
        </w:rPr>
        <w:t xml:space="preserve"> una </w:t>
      </w:r>
      <w:proofErr w:type="gramStart"/>
      <w:r w:rsidRPr="00932B9F">
        <w:rPr>
          <w:rFonts w:cs="Times New Roman"/>
          <w:lang w:val="es-ES"/>
        </w:rPr>
        <w:t>visione</w:t>
      </w:r>
      <w:proofErr w:type="gramEnd"/>
      <w:r w:rsidRPr="00932B9F">
        <w:rPr>
          <w:rFonts w:cs="Times New Roman"/>
          <w:lang w:val="es-ES"/>
        </w:rPr>
        <w:t xml:space="preserve"> comprensiva di </w:t>
      </w:r>
      <w:proofErr w:type="spellStart"/>
      <w:r w:rsidRPr="00932B9F">
        <w:rPr>
          <w:rFonts w:cs="Times New Roman"/>
          <w:lang w:val="es-ES"/>
        </w:rPr>
        <w:t>queste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interazioni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fondamentali</w:t>
      </w:r>
      <w:proofErr w:type="spellEnd"/>
      <w:r w:rsidRPr="00932B9F">
        <w:rPr>
          <w:rFonts w:cs="Times New Roman"/>
          <w:lang w:val="es-ES"/>
        </w:rPr>
        <w:t xml:space="preserve">. </w:t>
      </w:r>
      <w:proofErr w:type="spellStart"/>
      <w:r w:rsidRPr="00932B9F">
        <w:rPr>
          <w:rFonts w:cs="Times New Roman"/>
          <w:lang w:val="es-ES"/>
        </w:rPr>
        <w:t>Tuttavia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l’utilizzo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singole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tecniche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fornisce</w:t>
      </w:r>
      <w:proofErr w:type="spellEnd"/>
      <w:r w:rsidRPr="00932B9F">
        <w:rPr>
          <w:rFonts w:cs="Times New Roman"/>
          <w:lang w:val="es-ES"/>
        </w:rPr>
        <w:t xml:space="preserve"> solo </w:t>
      </w:r>
      <w:proofErr w:type="spellStart"/>
      <w:r w:rsidRPr="00932B9F">
        <w:rPr>
          <w:rFonts w:cs="Times New Roman"/>
          <w:lang w:val="es-ES"/>
        </w:rPr>
        <w:t>un’immagine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parziale</w:t>
      </w:r>
      <w:proofErr w:type="spellEnd"/>
      <w:r w:rsidRPr="00932B9F">
        <w:rPr>
          <w:rFonts w:cs="Times New Roman"/>
          <w:lang w:val="es-ES"/>
        </w:rPr>
        <w:t xml:space="preserve"> del </w:t>
      </w:r>
      <w:proofErr w:type="spellStart"/>
      <w:r w:rsidRPr="00932B9F">
        <w:rPr>
          <w:rFonts w:cs="Times New Roman"/>
          <w:lang w:val="es-ES"/>
        </w:rPr>
        <w:t>fenomeno</w:t>
      </w:r>
      <w:proofErr w:type="spellEnd"/>
      <w:r w:rsidRPr="00932B9F">
        <w:rPr>
          <w:rFonts w:cs="Times New Roman"/>
          <w:lang w:val="es-ES"/>
        </w:rPr>
        <w:t xml:space="preserve">. Al fine di </w:t>
      </w:r>
      <w:proofErr w:type="spellStart"/>
      <w:r w:rsidRPr="00932B9F">
        <w:rPr>
          <w:rFonts w:cs="Times New Roman"/>
          <w:lang w:val="es-ES"/>
        </w:rPr>
        <w:t>arginare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questo</w:t>
      </w:r>
      <w:proofErr w:type="spellEnd"/>
      <w:r w:rsidRPr="00932B9F">
        <w:rPr>
          <w:rFonts w:cs="Times New Roman"/>
          <w:lang w:val="es-ES"/>
        </w:rPr>
        <w:t xml:space="preserve"> problema, in </w:t>
      </w:r>
      <w:proofErr w:type="spellStart"/>
      <w:r w:rsidRPr="00932B9F">
        <w:rPr>
          <w:rFonts w:cs="Times New Roman"/>
          <w:lang w:val="es-ES"/>
        </w:rPr>
        <w:t>questa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tesi</w:t>
      </w:r>
      <w:proofErr w:type="spellEnd"/>
      <w:r w:rsidRPr="00932B9F">
        <w:rPr>
          <w:rFonts w:cs="Times New Roman"/>
          <w:lang w:val="es-ES"/>
        </w:rPr>
        <w:t xml:space="preserve"> è </w:t>
      </w:r>
      <w:proofErr w:type="spellStart"/>
      <w:r w:rsidRPr="00932B9F">
        <w:rPr>
          <w:rFonts w:cs="Times New Roman"/>
          <w:lang w:val="es-ES"/>
        </w:rPr>
        <w:t>stata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adottata</w:t>
      </w:r>
      <w:proofErr w:type="spellEnd"/>
      <w:r w:rsidRPr="00932B9F">
        <w:rPr>
          <w:rFonts w:cs="Times New Roman"/>
          <w:lang w:val="es-ES"/>
        </w:rPr>
        <w:t xml:space="preserve"> una </w:t>
      </w:r>
      <w:proofErr w:type="spellStart"/>
      <w:r w:rsidRPr="00932B9F">
        <w:rPr>
          <w:rFonts w:cs="Times New Roman"/>
          <w:lang w:val="es-ES"/>
        </w:rPr>
        <w:t>metodologia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multidisciplinare</w:t>
      </w:r>
      <w:proofErr w:type="spellEnd"/>
      <w:r w:rsidRPr="00932B9F">
        <w:rPr>
          <w:rFonts w:cs="Times New Roman"/>
          <w:lang w:val="es-ES"/>
        </w:rPr>
        <w:t xml:space="preserve"> per lo </w:t>
      </w:r>
      <w:proofErr w:type="spellStart"/>
      <w:r w:rsidRPr="00932B9F">
        <w:rPr>
          <w:rFonts w:cs="Times New Roman"/>
          <w:lang w:val="es-ES"/>
        </w:rPr>
        <w:t>studio</w:t>
      </w:r>
      <w:proofErr w:type="spellEnd"/>
      <w:r w:rsidRPr="00932B9F">
        <w:rPr>
          <w:rFonts w:cs="Times New Roman"/>
          <w:lang w:val="es-ES"/>
        </w:rPr>
        <w:t xml:space="preserve"> di vari </w:t>
      </w:r>
      <w:proofErr w:type="spellStart"/>
      <w:r w:rsidRPr="00932B9F">
        <w:rPr>
          <w:rFonts w:cs="Times New Roman"/>
          <w:lang w:val="es-ES"/>
        </w:rPr>
        <w:t>sistemi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lectina-zucchero</w:t>
      </w:r>
      <w:proofErr w:type="spellEnd"/>
      <w:r w:rsidRPr="00932B9F">
        <w:rPr>
          <w:rFonts w:cs="Times New Roman"/>
          <w:lang w:val="es-ES"/>
        </w:rPr>
        <w:t xml:space="preserve">. In </w:t>
      </w:r>
      <w:proofErr w:type="spellStart"/>
      <w:r w:rsidRPr="00932B9F">
        <w:rPr>
          <w:rFonts w:cs="Times New Roman"/>
          <w:lang w:val="es-ES"/>
        </w:rPr>
        <w:t>questo</w:t>
      </w:r>
      <w:proofErr w:type="spellEnd"/>
      <w:r w:rsidRPr="00932B9F">
        <w:rPr>
          <w:rFonts w:cs="Times New Roman"/>
          <w:lang w:val="es-ES"/>
        </w:rPr>
        <w:t xml:space="preserve"> modo, i </w:t>
      </w:r>
      <w:proofErr w:type="spellStart"/>
      <w:r w:rsidRPr="00932B9F">
        <w:rPr>
          <w:rFonts w:cs="Times New Roman"/>
          <w:lang w:val="es-ES"/>
        </w:rPr>
        <w:t>dettagli</w:t>
      </w:r>
      <w:proofErr w:type="spellEnd"/>
      <w:r w:rsidRPr="00932B9F">
        <w:rPr>
          <w:rFonts w:cs="Times New Roman"/>
          <w:lang w:val="es-ES"/>
        </w:rPr>
        <w:t xml:space="preserve"> del </w:t>
      </w:r>
      <w:proofErr w:type="spellStart"/>
      <w:r w:rsidRPr="00932B9F">
        <w:rPr>
          <w:rFonts w:cs="Times New Roman"/>
          <w:lang w:val="es-ES"/>
        </w:rPr>
        <w:t>riconoscimento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molecolare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decodificati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dal</w:t>
      </w:r>
      <w:proofErr w:type="spellEnd"/>
      <w:r w:rsidRPr="00932B9F">
        <w:rPr>
          <w:rFonts w:cs="Times New Roman"/>
          <w:lang w:val="es-ES"/>
        </w:rPr>
        <w:t xml:space="preserve"> punto vista </w:t>
      </w:r>
      <w:proofErr w:type="spellStart"/>
      <w:r w:rsidRPr="00932B9F">
        <w:rPr>
          <w:rFonts w:cs="Times New Roman"/>
          <w:lang w:val="es-ES"/>
        </w:rPr>
        <w:t>strutturale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conformazionale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dinamico</w:t>
      </w:r>
      <w:proofErr w:type="spellEnd"/>
      <w:r w:rsidRPr="00932B9F">
        <w:rPr>
          <w:rFonts w:cs="Times New Roman"/>
          <w:lang w:val="es-ES"/>
        </w:rPr>
        <w:t xml:space="preserve">. La </w:t>
      </w:r>
      <w:proofErr w:type="spellStart"/>
      <w:r w:rsidRPr="00932B9F">
        <w:rPr>
          <w:rFonts w:cs="Times New Roman"/>
          <w:lang w:val="es-ES"/>
        </w:rPr>
        <w:t>forza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trainante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questo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progetto</w:t>
      </w:r>
      <w:proofErr w:type="spellEnd"/>
      <w:r w:rsidRPr="00932B9F">
        <w:rPr>
          <w:rFonts w:cs="Times New Roman"/>
          <w:lang w:val="es-ES"/>
        </w:rPr>
        <w:t xml:space="preserve"> è </w:t>
      </w:r>
      <w:proofErr w:type="spellStart"/>
      <w:r w:rsidRPr="00932B9F">
        <w:rPr>
          <w:rFonts w:cs="Times New Roman"/>
          <w:lang w:val="es-ES"/>
        </w:rPr>
        <w:t>indubbiamente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un’attenzione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particolare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nei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confronti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aspetti</w:t>
      </w:r>
      <w:proofErr w:type="spellEnd"/>
      <w:r w:rsidRPr="00932B9F">
        <w:rPr>
          <w:rFonts w:cs="Times New Roman"/>
          <w:lang w:val="es-ES"/>
        </w:rPr>
        <w:t xml:space="preserve"> come </w:t>
      </w:r>
      <w:proofErr w:type="spellStart"/>
      <w:r w:rsidRPr="00932B9F">
        <w:rPr>
          <w:rFonts w:cs="Times New Roman"/>
          <w:lang w:val="es-ES"/>
        </w:rPr>
        <w:t>multivalenza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presentazione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movimenti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conformazionali</w:t>
      </w:r>
      <w:proofErr w:type="spellEnd"/>
      <w:r w:rsidRPr="00932B9F">
        <w:rPr>
          <w:rFonts w:cs="Times New Roman"/>
          <w:lang w:val="es-ES"/>
        </w:rPr>
        <w:t xml:space="preserve"> e ambiente </w:t>
      </w:r>
      <w:proofErr w:type="spellStart"/>
      <w:r w:rsidRPr="00932B9F">
        <w:rPr>
          <w:rFonts w:cs="Times New Roman"/>
          <w:lang w:val="es-ES"/>
        </w:rPr>
        <w:t>cellulare</w:t>
      </w:r>
      <w:proofErr w:type="spellEnd"/>
      <w:r w:rsidRPr="00932B9F">
        <w:rPr>
          <w:rFonts w:cs="Times New Roman"/>
          <w:lang w:val="es-ES"/>
        </w:rPr>
        <w:t xml:space="preserve">. </w:t>
      </w:r>
    </w:p>
    <w:p w14:paraId="2F31C357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</w:p>
    <w:p w14:paraId="231FA77D" w14:textId="103B7075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rFonts w:cs="Times New Roman"/>
          <w:lang w:val="es-ES"/>
        </w:rPr>
        <w:t>Inizialmente</w:t>
      </w:r>
      <w:proofErr w:type="spellEnd"/>
      <w:r w:rsidRPr="00932B9F">
        <w:rPr>
          <w:rFonts w:cs="Times New Roman"/>
          <w:lang w:val="es-ES"/>
        </w:rPr>
        <w:t xml:space="preserve">, è </w:t>
      </w:r>
      <w:proofErr w:type="spellStart"/>
      <w:r w:rsidRPr="00932B9F">
        <w:rPr>
          <w:rFonts w:cs="Times New Roman"/>
          <w:lang w:val="es-ES"/>
        </w:rPr>
        <w:t>stata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studiata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l’interazione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tra</w:t>
      </w:r>
      <w:proofErr w:type="spellEnd"/>
      <w:r w:rsidRPr="00932B9F">
        <w:rPr>
          <w:rFonts w:cs="Times New Roman"/>
          <w:lang w:val="es-ES"/>
        </w:rPr>
        <w:t xml:space="preserve"> galectina-1 e </w:t>
      </w:r>
      <w:proofErr w:type="spellStart"/>
      <w:r w:rsidRPr="00932B9F">
        <w:rPr>
          <w:rFonts w:cs="Times New Roman"/>
          <w:lang w:val="es-ES"/>
        </w:rPr>
        <w:t>gli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antigeni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umani</w:t>
      </w:r>
      <w:proofErr w:type="spellEnd"/>
      <w:r w:rsidRPr="00932B9F">
        <w:rPr>
          <w:rFonts w:cs="Times New Roman"/>
          <w:lang w:val="es-ES"/>
        </w:rPr>
        <w:t xml:space="preserve"> del </w:t>
      </w:r>
      <w:proofErr w:type="spellStart"/>
      <w:r w:rsidRPr="00932B9F">
        <w:rPr>
          <w:rFonts w:cs="Times New Roman"/>
          <w:lang w:val="es-ES"/>
        </w:rPr>
        <w:t>gruppo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sanguigno</w:t>
      </w:r>
      <w:proofErr w:type="spellEnd"/>
      <w:r w:rsidRPr="00932B9F">
        <w:rPr>
          <w:rFonts w:cs="Times New Roman"/>
          <w:lang w:val="es-ES"/>
        </w:rPr>
        <w:t xml:space="preserve">. </w:t>
      </w:r>
      <w:proofErr w:type="spellStart"/>
      <w:r w:rsidRPr="00932B9F">
        <w:rPr>
          <w:rFonts w:cs="Times New Roman"/>
          <w:lang w:val="es-ES"/>
        </w:rPr>
        <w:t>Questo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lavoro</w:t>
      </w:r>
      <w:proofErr w:type="spellEnd"/>
      <w:r w:rsidRPr="00932B9F">
        <w:rPr>
          <w:rFonts w:cs="Times New Roman"/>
          <w:lang w:val="es-ES"/>
        </w:rPr>
        <w:t xml:space="preserve"> </w:t>
      </w:r>
      <w:r w:rsidR="00531F38" w:rsidRPr="00932B9F">
        <w:rPr>
          <w:rFonts w:cs="Times New Roman"/>
          <w:lang w:val="es-ES"/>
        </w:rPr>
        <w:t>si è</w:t>
      </w:r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sviluppato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nell’ottica</w:t>
      </w:r>
      <w:proofErr w:type="spellEnd"/>
      <w:r w:rsidRPr="00932B9F">
        <w:rPr>
          <w:rFonts w:cs="Times New Roman"/>
          <w:lang w:val="es-ES"/>
        </w:rPr>
        <w:t xml:space="preserve"> di un </w:t>
      </w:r>
      <w:proofErr w:type="spellStart"/>
      <w:r w:rsidRPr="00932B9F">
        <w:rPr>
          <w:rFonts w:cs="Times New Roman"/>
          <w:lang w:val="es-ES"/>
        </w:rPr>
        <w:t>progetto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globale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focalizzato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sul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riconoscimento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antigeni-self</w:t>
      </w:r>
      <w:proofErr w:type="spellEnd"/>
      <w:r w:rsidRPr="00932B9F">
        <w:rPr>
          <w:rFonts w:cs="Times New Roman"/>
          <w:lang w:val="es-ES"/>
        </w:rPr>
        <w:t xml:space="preserve"> a </w:t>
      </w:r>
      <w:proofErr w:type="spellStart"/>
      <w:r w:rsidRPr="00932B9F">
        <w:rPr>
          <w:rFonts w:cs="Times New Roman"/>
          <w:lang w:val="es-ES"/>
        </w:rPr>
        <w:t>carico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delle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galectine</w:t>
      </w:r>
      <w:proofErr w:type="spellEnd"/>
      <w:r w:rsidRPr="00932B9F">
        <w:rPr>
          <w:rFonts w:cs="Times New Roman"/>
          <w:lang w:val="es-ES"/>
        </w:rPr>
        <w:t xml:space="preserve">. </w:t>
      </w:r>
      <w:proofErr w:type="spellStart"/>
      <w:r w:rsidRPr="00932B9F">
        <w:rPr>
          <w:rFonts w:cs="Times New Roman"/>
          <w:lang w:val="es-ES"/>
        </w:rPr>
        <w:t>Motivati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dall’interesse</w:t>
      </w:r>
      <w:proofErr w:type="spellEnd"/>
      <w:r w:rsidRPr="00932B9F">
        <w:rPr>
          <w:rFonts w:cs="Times New Roman"/>
          <w:lang w:val="es-ES"/>
        </w:rPr>
        <w:t xml:space="preserve"> di identificare </w:t>
      </w:r>
      <w:proofErr w:type="spellStart"/>
      <w:r w:rsidRPr="00932B9F">
        <w:rPr>
          <w:rFonts w:cs="Times New Roman"/>
          <w:lang w:val="es-ES"/>
        </w:rPr>
        <w:t>differenti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caratteristiche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unione</w:t>
      </w:r>
      <w:proofErr w:type="spellEnd"/>
      <w:r w:rsidRPr="00932B9F">
        <w:rPr>
          <w:rFonts w:cs="Times New Roman"/>
          <w:lang w:val="es-ES"/>
        </w:rPr>
        <w:t xml:space="preserve"> confrontando </w:t>
      </w:r>
      <w:proofErr w:type="spellStart"/>
      <w:r w:rsidRPr="00932B9F">
        <w:rPr>
          <w:rFonts w:cs="Times New Roman"/>
          <w:lang w:val="es-ES"/>
        </w:rPr>
        <w:t>galectine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diverse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abbiamo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utilizzato</w:t>
      </w:r>
      <w:proofErr w:type="spellEnd"/>
      <w:r w:rsidRPr="00932B9F">
        <w:rPr>
          <w:rFonts w:cs="Times New Roman"/>
          <w:lang w:val="es-ES"/>
        </w:rPr>
        <w:t xml:space="preserve"> un </w:t>
      </w:r>
      <w:proofErr w:type="spellStart"/>
      <w:r w:rsidRPr="00932B9F">
        <w:rPr>
          <w:rFonts w:cs="Times New Roman"/>
          <w:lang w:val="es-ES"/>
        </w:rPr>
        <w:t>approccio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sinergico</w:t>
      </w:r>
      <w:proofErr w:type="spellEnd"/>
      <w:r w:rsidRPr="00932B9F">
        <w:rPr>
          <w:rFonts w:cs="Times New Roman"/>
          <w:lang w:val="es-ES"/>
        </w:rPr>
        <w:t xml:space="preserve"> combinando NMR, ITC e </w:t>
      </w:r>
      <w:proofErr w:type="spellStart"/>
      <w:r w:rsidRPr="00932B9F">
        <w:rPr>
          <w:rFonts w:cs="Times New Roman"/>
          <w:lang w:val="es-ES"/>
        </w:rPr>
        <w:t>simulazioni</w:t>
      </w:r>
      <w:proofErr w:type="spellEnd"/>
      <w:r w:rsidRPr="00932B9F">
        <w:rPr>
          <w:rFonts w:cs="Times New Roman"/>
          <w:lang w:val="es-ES"/>
        </w:rPr>
        <w:t xml:space="preserve"> MD. In </w:t>
      </w:r>
      <w:proofErr w:type="spellStart"/>
      <w:r w:rsidRPr="00932B9F">
        <w:rPr>
          <w:rFonts w:cs="Times New Roman"/>
          <w:lang w:val="es-ES"/>
        </w:rPr>
        <w:t>questo</w:t>
      </w:r>
      <w:proofErr w:type="spellEnd"/>
      <w:r w:rsidRPr="00932B9F">
        <w:rPr>
          <w:rFonts w:cs="Times New Roman"/>
          <w:lang w:val="es-ES"/>
        </w:rPr>
        <w:t xml:space="preserve"> modo, </w:t>
      </w:r>
      <w:proofErr w:type="spellStart"/>
      <w:r w:rsidRPr="00932B9F">
        <w:rPr>
          <w:rFonts w:cs="Times New Roman"/>
          <w:lang w:val="es-ES"/>
        </w:rPr>
        <w:t>sono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individuati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descritti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raffinati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eventi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plasticità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conformazionale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allosteria</w:t>
      </w:r>
      <w:proofErr w:type="spellEnd"/>
      <w:r w:rsidRPr="00932B9F">
        <w:rPr>
          <w:rFonts w:cs="Times New Roman"/>
          <w:lang w:val="es-ES"/>
        </w:rPr>
        <w:t xml:space="preserve">.  </w:t>
      </w:r>
    </w:p>
    <w:p w14:paraId="106939CF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</w:p>
    <w:p w14:paraId="2FDB740C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rFonts w:cs="Times New Roman"/>
          <w:lang w:val="es-ES"/>
        </w:rPr>
        <w:t>Successivamente</w:t>
      </w:r>
      <w:proofErr w:type="spellEnd"/>
      <w:r w:rsidRPr="00932B9F">
        <w:rPr>
          <w:rFonts w:cs="Times New Roman"/>
          <w:lang w:val="es-ES"/>
        </w:rPr>
        <w:t xml:space="preserve">, è </w:t>
      </w:r>
      <w:proofErr w:type="spellStart"/>
      <w:r w:rsidRPr="00932B9F">
        <w:rPr>
          <w:rFonts w:cs="Times New Roman"/>
          <w:lang w:val="es-ES"/>
        </w:rPr>
        <w:t>stato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analizzato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l’impatto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della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presentazione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multipla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epitopi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zuccherini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sul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riconoscimento</w:t>
      </w:r>
      <w:proofErr w:type="spellEnd"/>
      <w:r w:rsidRPr="00932B9F">
        <w:rPr>
          <w:rFonts w:cs="Times New Roman"/>
          <w:lang w:val="es-ES"/>
        </w:rPr>
        <w:t xml:space="preserve"> da parte di una </w:t>
      </w:r>
      <w:proofErr w:type="spellStart"/>
      <w:r w:rsidRPr="00932B9F">
        <w:rPr>
          <w:rFonts w:cs="Times New Roman"/>
          <w:lang w:val="es-ES"/>
        </w:rPr>
        <w:t>galectina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dimerica</w:t>
      </w:r>
      <w:proofErr w:type="spellEnd"/>
      <w:r w:rsidRPr="00932B9F">
        <w:rPr>
          <w:rFonts w:cs="Times New Roman"/>
          <w:lang w:val="es-ES"/>
        </w:rPr>
        <w:t xml:space="preserve"> (galectina-1) e di una </w:t>
      </w:r>
      <w:proofErr w:type="spellStart"/>
      <w:r w:rsidRPr="00932B9F">
        <w:rPr>
          <w:rFonts w:cs="Times New Roman"/>
          <w:lang w:val="es-ES"/>
        </w:rPr>
        <w:t>monomerica</w:t>
      </w:r>
      <w:proofErr w:type="spellEnd"/>
      <w:r w:rsidRPr="00932B9F">
        <w:rPr>
          <w:rFonts w:cs="Times New Roman"/>
          <w:lang w:val="es-ES"/>
        </w:rPr>
        <w:t xml:space="preserve"> (CRD di galectina-3). In </w:t>
      </w:r>
      <w:proofErr w:type="spellStart"/>
      <w:r w:rsidRPr="00932B9F">
        <w:rPr>
          <w:rFonts w:cs="Times New Roman"/>
          <w:lang w:val="es-ES"/>
        </w:rPr>
        <w:t>precedenza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affinità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nel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range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nanomolare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state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descritte</w:t>
      </w:r>
      <w:proofErr w:type="spellEnd"/>
      <w:r w:rsidRPr="00932B9F">
        <w:rPr>
          <w:rFonts w:cs="Times New Roman"/>
          <w:lang w:val="es-ES"/>
        </w:rPr>
        <w:t xml:space="preserve"> per </w:t>
      </w:r>
      <w:proofErr w:type="spellStart"/>
      <w:r w:rsidRPr="00932B9F">
        <w:rPr>
          <w:rFonts w:cs="Times New Roman"/>
          <w:lang w:val="es-ES"/>
        </w:rPr>
        <w:t>l’interazione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queste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galectine</w:t>
      </w:r>
      <w:proofErr w:type="spellEnd"/>
      <w:r w:rsidRPr="00932B9F">
        <w:rPr>
          <w:rFonts w:cs="Times New Roman"/>
          <w:lang w:val="es-ES"/>
        </w:rPr>
        <w:t xml:space="preserve"> con </w:t>
      </w:r>
      <w:proofErr w:type="spellStart"/>
      <w:r w:rsidRPr="00932B9F">
        <w:rPr>
          <w:rFonts w:cs="Times New Roman"/>
          <w:lang w:val="es-ES"/>
        </w:rPr>
        <w:t>copolimeri</w:t>
      </w:r>
      <w:proofErr w:type="spellEnd"/>
      <w:r w:rsidRPr="00932B9F">
        <w:rPr>
          <w:rFonts w:cs="Times New Roman"/>
          <w:lang w:val="es-ES"/>
        </w:rPr>
        <w:t xml:space="preserve"> di tipo HMPA </w:t>
      </w:r>
      <w:proofErr w:type="spellStart"/>
      <w:r w:rsidRPr="00932B9F">
        <w:rPr>
          <w:rFonts w:cs="Times New Roman"/>
          <w:lang w:val="es-ES"/>
        </w:rPr>
        <w:lastRenderedPageBreak/>
        <w:t>decorati</w:t>
      </w:r>
      <w:proofErr w:type="spellEnd"/>
      <w:r w:rsidRPr="00932B9F">
        <w:rPr>
          <w:rFonts w:cs="Times New Roman"/>
          <w:lang w:val="es-ES"/>
        </w:rPr>
        <w:t xml:space="preserve"> con </w:t>
      </w:r>
      <w:proofErr w:type="spellStart"/>
      <w:r w:rsidRPr="00932B9F">
        <w:rPr>
          <w:rFonts w:cs="Times New Roman"/>
          <w:lang w:val="es-ES"/>
        </w:rPr>
        <w:t>il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disaccaride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LacNAc</w:t>
      </w:r>
      <w:proofErr w:type="spellEnd"/>
      <w:r w:rsidRPr="00932B9F">
        <w:rPr>
          <w:rFonts w:cs="Times New Roman"/>
          <w:lang w:val="es-ES"/>
        </w:rPr>
        <w:t xml:space="preserve">. In </w:t>
      </w:r>
      <w:proofErr w:type="spellStart"/>
      <w:r w:rsidRPr="00932B9F">
        <w:rPr>
          <w:rFonts w:cs="Times New Roman"/>
          <w:lang w:val="es-ES"/>
        </w:rPr>
        <w:t>particolare</w:t>
      </w:r>
      <w:proofErr w:type="spellEnd"/>
      <w:r w:rsidRPr="00932B9F">
        <w:rPr>
          <w:rFonts w:cs="Times New Roman"/>
          <w:lang w:val="es-ES"/>
        </w:rPr>
        <w:t xml:space="preserve">, una </w:t>
      </w:r>
      <w:proofErr w:type="spellStart"/>
      <w:r w:rsidRPr="00932B9F">
        <w:rPr>
          <w:rFonts w:cs="Times New Roman"/>
          <w:lang w:val="es-ES"/>
        </w:rPr>
        <w:t>preferenza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tangibile</w:t>
      </w:r>
      <w:proofErr w:type="spellEnd"/>
      <w:r w:rsidRPr="00932B9F">
        <w:rPr>
          <w:rFonts w:cs="Times New Roman"/>
          <w:lang w:val="es-ES"/>
        </w:rPr>
        <w:t xml:space="preserve"> è </w:t>
      </w:r>
      <w:proofErr w:type="spellStart"/>
      <w:r w:rsidRPr="00932B9F">
        <w:rPr>
          <w:rFonts w:cs="Times New Roman"/>
          <w:lang w:val="es-ES"/>
        </w:rPr>
        <w:t>stata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dimostrata</w:t>
      </w:r>
      <w:proofErr w:type="spellEnd"/>
      <w:r w:rsidRPr="00932B9F">
        <w:rPr>
          <w:rFonts w:cs="Times New Roman"/>
          <w:lang w:val="es-ES"/>
        </w:rPr>
        <w:t xml:space="preserve"> per galectina-1 </w:t>
      </w:r>
      <w:proofErr w:type="spellStart"/>
      <w:r w:rsidRPr="00932B9F">
        <w:rPr>
          <w:rFonts w:cs="Times New Roman"/>
          <w:lang w:val="es-ES"/>
        </w:rPr>
        <w:t>rispetto</w:t>
      </w:r>
      <w:proofErr w:type="spellEnd"/>
      <w:r w:rsidRPr="00932B9F">
        <w:rPr>
          <w:rFonts w:cs="Times New Roman"/>
          <w:lang w:val="es-ES"/>
        </w:rPr>
        <w:t xml:space="preserve"> a galectina-3. </w:t>
      </w:r>
      <w:proofErr w:type="spellStart"/>
      <w:r w:rsidRPr="00932B9F">
        <w:rPr>
          <w:rFonts w:cs="Times New Roman"/>
          <w:lang w:val="es-ES"/>
        </w:rPr>
        <w:t>Il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nostro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obiettivo</w:t>
      </w:r>
      <w:proofErr w:type="spellEnd"/>
      <w:r w:rsidRPr="00932B9F">
        <w:rPr>
          <w:rFonts w:cs="Times New Roman"/>
          <w:lang w:val="es-ES"/>
        </w:rPr>
        <w:t xml:space="preserve"> in </w:t>
      </w:r>
      <w:proofErr w:type="spellStart"/>
      <w:r w:rsidRPr="00932B9F">
        <w:rPr>
          <w:rFonts w:cs="Times New Roman"/>
          <w:lang w:val="es-ES"/>
        </w:rPr>
        <w:t>questo</w:t>
      </w:r>
      <w:proofErr w:type="spellEnd"/>
      <w:r w:rsidRPr="00932B9F">
        <w:rPr>
          <w:rFonts w:cs="Times New Roman"/>
          <w:lang w:val="es-ES"/>
        </w:rPr>
        <w:t xml:space="preserve"> caso è </w:t>
      </w:r>
      <w:proofErr w:type="spellStart"/>
      <w:r w:rsidRPr="00932B9F">
        <w:rPr>
          <w:rFonts w:cs="Times New Roman"/>
          <w:lang w:val="es-ES"/>
        </w:rPr>
        <w:t>stato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giustificare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spiegare</w:t>
      </w:r>
      <w:proofErr w:type="spellEnd"/>
      <w:r w:rsidRPr="00932B9F">
        <w:rPr>
          <w:rFonts w:cs="Times New Roman"/>
          <w:lang w:val="es-ES"/>
        </w:rPr>
        <w:t xml:space="preserve"> i </w:t>
      </w:r>
      <w:proofErr w:type="spellStart"/>
      <w:r w:rsidRPr="00932B9F">
        <w:rPr>
          <w:rFonts w:cs="Times New Roman"/>
          <w:lang w:val="es-ES"/>
        </w:rPr>
        <w:t>dettagli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strutturali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celati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dietro</w:t>
      </w:r>
      <w:proofErr w:type="spellEnd"/>
      <w:r w:rsidRPr="00932B9F">
        <w:rPr>
          <w:rFonts w:cs="Times New Roman"/>
          <w:lang w:val="es-ES"/>
        </w:rPr>
        <w:t xml:space="preserve"> a </w:t>
      </w:r>
      <w:proofErr w:type="spellStart"/>
      <w:r w:rsidRPr="00932B9F">
        <w:rPr>
          <w:rFonts w:cs="Times New Roman"/>
          <w:lang w:val="es-ES"/>
        </w:rPr>
        <w:t>queste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informazioni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preliminari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utilizzando</w:t>
      </w:r>
      <w:proofErr w:type="spellEnd"/>
      <w:r w:rsidRPr="00932B9F">
        <w:rPr>
          <w:rFonts w:cs="Times New Roman"/>
          <w:lang w:val="es-ES"/>
        </w:rPr>
        <w:t xml:space="preserve"> un </w:t>
      </w:r>
      <w:proofErr w:type="spellStart"/>
      <w:r w:rsidRPr="00932B9F">
        <w:rPr>
          <w:rFonts w:cs="Times New Roman"/>
          <w:lang w:val="es-ES"/>
        </w:rPr>
        <w:t>insieme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tecniche</w:t>
      </w:r>
      <w:proofErr w:type="spellEnd"/>
      <w:r w:rsidRPr="00932B9F">
        <w:rPr>
          <w:rFonts w:cs="Times New Roman"/>
          <w:lang w:val="es-ES"/>
        </w:rPr>
        <w:t xml:space="preserve"> (NMR, DLS e </w:t>
      </w:r>
      <w:proofErr w:type="spellStart"/>
      <w:r w:rsidRPr="00932B9F">
        <w:rPr>
          <w:rFonts w:cs="Times New Roman"/>
          <w:lang w:val="es-ES"/>
        </w:rPr>
        <w:t>Cryo</w:t>
      </w:r>
      <w:proofErr w:type="spellEnd"/>
      <w:r w:rsidRPr="00932B9F">
        <w:rPr>
          <w:rFonts w:cs="Times New Roman"/>
          <w:lang w:val="es-ES"/>
        </w:rPr>
        <w:t xml:space="preserve">-EM). </w:t>
      </w:r>
    </w:p>
    <w:p w14:paraId="10FFAC88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</w:p>
    <w:p w14:paraId="3B8A8B6A" w14:textId="75EB75F8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rFonts w:cs="Times New Roman"/>
          <w:lang w:val="es-ES"/>
        </w:rPr>
        <w:t>Nel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terzo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sottocapitolo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della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tesi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guidati</w:t>
      </w:r>
      <w:proofErr w:type="spellEnd"/>
      <w:r w:rsidRPr="00932B9F">
        <w:rPr>
          <w:rFonts w:cs="Times New Roman"/>
          <w:lang w:val="es-ES"/>
        </w:rPr>
        <w:t xml:space="preserve"> dalla </w:t>
      </w:r>
      <w:proofErr w:type="spellStart"/>
      <w:r w:rsidRPr="00932B9F">
        <w:rPr>
          <w:rFonts w:cs="Times New Roman"/>
          <w:lang w:val="es-ES"/>
        </w:rPr>
        <w:t>stupefacente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selettività</w:t>
      </w:r>
      <w:proofErr w:type="spellEnd"/>
      <w:r w:rsidRPr="00932B9F">
        <w:rPr>
          <w:rFonts w:cs="Times New Roman"/>
          <w:lang w:val="es-ES"/>
        </w:rPr>
        <w:t xml:space="preserve"> di una </w:t>
      </w:r>
      <w:proofErr w:type="spellStart"/>
      <w:r w:rsidRPr="00932B9F">
        <w:rPr>
          <w:rFonts w:cs="Times New Roman"/>
          <w:lang w:val="es-ES"/>
        </w:rPr>
        <w:t>lectina</w:t>
      </w:r>
      <w:proofErr w:type="spellEnd"/>
      <w:r w:rsidRPr="00932B9F">
        <w:rPr>
          <w:rFonts w:cs="Times New Roman"/>
          <w:lang w:val="es-ES"/>
        </w:rPr>
        <w:t xml:space="preserve"> di tipo C (</w:t>
      </w:r>
      <w:proofErr w:type="spellStart"/>
      <w:r w:rsidRPr="00932B9F">
        <w:rPr>
          <w:rFonts w:cs="Times New Roman"/>
          <w:lang w:val="es-ES"/>
        </w:rPr>
        <w:t>LSECtin</w:t>
      </w:r>
      <w:proofErr w:type="spellEnd"/>
      <w:r w:rsidRPr="00932B9F">
        <w:rPr>
          <w:rFonts w:cs="Times New Roman"/>
          <w:lang w:val="es-ES"/>
        </w:rPr>
        <w:t xml:space="preserve">) per </w:t>
      </w:r>
      <w:proofErr w:type="spellStart"/>
      <w:r w:rsidRPr="00932B9F">
        <w:rPr>
          <w:rFonts w:cs="Times New Roman"/>
          <w:lang w:val="es-ES"/>
        </w:rPr>
        <w:t>determinati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isomeri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conformazionali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abbiamo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effettuato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studi</w:t>
      </w:r>
      <w:proofErr w:type="spellEnd"/>
      <w:r w:rsidRPr="00932B9F">
        <w:rPr>
          <w:rFonts w:cs="Times New Roman"/>
          <w:lang w:val="es-ES"/>
        </w:rPr>
        <w:t xml:space="preserve"> di NMR in </w:t>
      </w:r>
      <w:proofErr w:type="spellStart"/>
      <w:r w:rsidRPr="00932B9F">
        <w:rPr>
          <w:rFonts w:cs="Times New Roman"/>
          <w:lang w:val="es-ES"/>
        </w:rPr>
        <w:t>soluzione</w:t>
      </w:r>
      <w:proofErr w:type="spellEnd"/>
      <w:r w:rsidRPr="00932B9F">
        <w:rPr>
          <w:rFonts w:cs="Times New Roman"/>
          <w:lang w:val="es-ES"/>
        </w:rPr>
        <w:t xml:space="preserve">. </w:t>
      </w:r>
      <w:proofErr w:type="spellStart"/>
      <w:r w:rsidRPr="00932B9F">
        <w:rPr>
          <w:rFonts w:cs="Times New Roman"/>
          <w:lang w:val="es-ES"/>
        </w:rPr>
        <w:t>Nello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specifico</w:t>
      </w:r>
      <w:proofErr w:type="spellEnd"/>
      <w:r w:rsidRPr="00932B9F">
        <w:rPr>
          <w:rFonts w:cs="Times New Roman"/>
          <w:lang w:val="es-ES"/>
        </w:rPr>
        <w:t xml:space="preserve">, in </w:t>
      </w:r>
      <w:proofErr w:type="spellStart"/>
      <w:r w:rsidRPr="00932B9F">
        <w:rPr>
          <w:rFonts w:cs="Times New Roman"/>
          <w:lang w:val="es-ES"/>
        </w:rPr>
        <w:t>precedenti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analisi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condotte</w:t>
      </w:r>
      <w:proofErr w:type="spellEnd"/>
      <w:r w:rsidRPr="00932B9F">
        <w:rPr>
          <w:rFonts w:cs="Times New Roman"/>
          <w:lang w:val="es-ES"/>
        </w:rPr>
        <w:t xml:space="preserve"> con </w:t>
      </w:r>
      <w:proofErr w:type="spellStart"/>
      <w:r w:rsidRPr="00932B9F">
        <w:rPr>
          <w:rFonts w:cs="Times New Roman"/>
          <w:lang w:val="es-ES"/>
        </w:rPr>
        <w:t>array</w:t>
      </w:r>
      <w:proofErr w:type="spellEnd"/>
      <w:r w:rsidRPr="00932B9F">
        <w:rPr>
          <w:rFonts w:cs="Times New Roman"/>
          <w:lang w:val="es-ES"/>
        </w:rPr>
        <w:t xml:space="preserve">, è </w:t>
      </w:r>
      <w:proofErr w:type="spellStart"/>
      <w:r w:rsidRPr="00932B9F">
        <w:rPr>
          <w:rFonts w:cs="Times New Roman"/>
          <w:lang w:val="es-ES"/>
        </w:rPr>
        <w:t>emerso</w:t>
      </w:r>
      <w:proofErr w:type="spellEnd"/>
      <w:r w:rsidRPr="00932B9F">
        <w:rPr>
          <w:rFonts w:cs="Times New Roman"/>
          <w:lang w:val="es-ES"/>
        </w:rPr>
        <w:t xml:space="preserve"> che </w:t>
      </w:r>
      <w:proofErr w:type="spellStart"/>
      <w:r w:rsidRPr="00932B9F">
        <w:rPr>
          <w:rFonts w:cs="Times New Roman"/>
          <w:lang w:val="es-ES"/>
        </w:rPr>
        <w:t>LSECtin</w:t>
      </w:r>
      <w:proofErr w:type="spellEnd"/>
      <w:r w:rsidRPr="00932B9F">
        <w:rPr>
          <w:rFonts w:cs="Times New Roman"/>
          <w:lang w:val="es-ES"/>
        </w:rPr>
        <w:t xml:space="preserve"> presenta una </w:t>
      </w:r>
      <w:proofErr w:type="spellStart"/>
      <w:r w:rsidRPr="00932B9F">
        <w:rPr>
          <w:rFonts w:cs="Times New Roman"/>
          <w:lang w:val="es-ES"/>
        </w:rPr>
        <w:t>spiccata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preferenza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nei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confronti</w:t>
      </w:r>
      <w:proofErr w:type="spellEnd"/>
      <w:r w:rsidRPr="00932B9F">
        <w:rPr>
          <w:rFonts w:cs="Times New Roman"/>
          <w:lang w:val="es-ES"/>
        </w:rPr>
        <w:t xml:space="preserve"> di un</w:t>
      </w:r>
      <w:r w:rsidR="00531F38" w:rsidRPr="00932B9F">
        <w:rPr>
          <w:rFonts w:cs="Times New Roman"/>
          <w:lang w:val="es-ES"/>
        </w:rPr>
        <w:t xml:space="preserve">o </w:t>
      </w:r>
      <w:proofErr w:type="spellStart"/>
      <w:r w:rsidR="00531F38" w:rsidRPr="00932B9F">
        <w:rPr>
          <w:rFonts w:cs="Times New Roman"/>
          <w:lang w:val="es-ES"/>
        </w:rPr>
        <w:t>specifico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isomero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conformazionale</w:t>
      </w:r>
      <w:proofErr w:type="spellEnd"/>
      <w:r w:rsidRPr="00932B9F">
        <w:rPr>
          <w:rFonts w:cs="Times New Roman"/>
          <w:lang w:val="es-ES"/>
        </w:rPr>
        <w:t xml:space="preserve"> di N-</w:t>
      </w:r>
      <w:proofErr w:type="spellStart"/>
      <w:r w:rsidRPr="00932B9F">
        <w:rPr>
          <w:rFonts w:cs="Times New Roman"/>
          <w:lang w:val="es-ES"/>
        </w:rPr>
        <w:t>glicano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rispetto</w:t>
      </w:r>
      <w:proofErr w:type="spellEnd"/>
      <w:r w:rsidRPr="00932B9F">
        <w:rPr>
          <w:rFonts w:cs="Times New Roman"/>
          <w:lang w:val="es-ES"/>
        </w:rPr>
        <w:t xml:space="preserve"> al </w:t>
      </w:r>
      <w:proofErr w:type="spellStart"/>
      <w:r w:rsidRPr="00932B9F">
        <w:rPr>
          <w:rFonts w:cs="Times New Roman"/>
          <w:lang w:val="es-ES"/>
        </w:rPr>
        <w:t>suo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corrispettivo</w:t>
      </w:r>
      <w:proofErr w:type="spellEnd"/>
      <w:r w:rsidR="00531F38" w:rsidRPr="00932B9F">
        <w:rPr>
          <w:rFonts w:cs="Times New Roman"/>
          <w:lang w:val="es-ES"/>
        </w:rPr>
        <w:t xml:space="preserve"> </w:t>
      </w:r>
      <w:proofErr w:type="spellStart"/>
      <w:r w:rsidR="00531F38" w:rsidRPr="00932B9F">
        <w:rPr>
          <w:rFonts w:cs="Times New Roman"/>
          <w:lang w:val="es-ES"/>
        </w:rPr>
        <w:t>isomero</w:t>
      </w:r>
      <w:proofErr w:type="spellEnd"/>
      <w:r w:rsidRPr="00932B9F">
        <w:rPr>
          <w:rFonts w:cs="Times New Roman"/>
          <w:lang w:val="es-ES"/>
        </w:rPr>
        <w:t xml:space="preserve">. Con </w:t>
      </w:r>
      <w:proofErr w:type="spellStart"/>
      <w:r w:rsidRPr="00932B9F">
        <w:rPr>
          <w:rFonts w:cs="Times New Roman"/>
          <w:lang w:val="es-ES"/>
        </w:rPr>
        <w:t>il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nostro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approccio</w:t>
      </w:r>
      <w:proofErr w:type="spellEnd"/>
      <w:r w:rsidRPr="00932B9F">
        <w:rPr>
          <w:rFonts w:cs="Times New Roman"/>
          <w:lang w:val="es-ES"/>
        </w:rPr>
        <w:t xml:space="preserve"> in </w:t>
      </w:r>
      <w:proofErr w:type="spellStart"/>
      <w:r w:rsidRPr="00932B9F">
        <w:rPr>
          <w:rFonts w:cs="Times New Roman"/>
          <w:lang w:val="es-ES"/>
        </w:rPr>
        <w:t>soluzione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abbiamo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fatto</w:t>
      </w:r>
      <w:proofErr w:type="spellEnd"/>
      <w:r w:rsidRPr="00932B9F">
        <w:rPr>
          <w:rFonts w:cs="Times New Roman"/>
          <w:lang w:val="es-ES"/>
        </w:rPr>
        <w:t xml:space="preserve"> luce su un </w:t>
      </w:r>
      <w:proofErr w:type="spellStart"/>
      <w:r w:rsidRPr="00932B9F">
        <w:rPr>
          <w:rFonts w:cs="Times New Roman"/>
          <w:lang w:val="es-ES"/>
        </w:rPr>
        <w:t>aspetto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fondamentale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ossia</w:t>
      </w:r>
      <w:proofErr w:type="spellEnd"/>
      <w:r w:rsidRPr="00932B9F">
        <w:rPr>
          <w:rFonts w:cs="Times New Roman"/>
          <w:lang w:val="es-ES"/>
        </w:rPr>
        <w:t xml:space="preserve"> che la </w:t>
      </w:r>
      <w:proofErr w:type="spellStart"/>
      <w:r w:rsidRPr="00932B9F">
        <w:rPr>
          <w:rFonts w:cs="Times New Roman"/>
          <w:lang w:val="es-ES"/>
        </w:rPr>
        <w:t>specificità</w:t>
      </w:r>
      <w:proofErr w:type="spellEnd"/>
      <w:r w:rsidRPr="00932B9F">
        <w:rPr>
          <w:rFonts w:cs="Times New Roman"/>
          <w:lang w:val="es-ES"/>
        </w:rPr>
        <w:t xml:space="preserve"> per un </w:t>
      </w:r>
      <w:proofErr w:type="spellStart"/>
      <w:r w:rsidRPr="00932B9F">
        <w:rPr>
          <w:rFonts w:cs="Times New Roman"/>
          <w:lang w:val="es-ES"/>
        </w:rPr>
        <w:t>determinato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zucchero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può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essere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dettata</w:t>
      </w:r>
      <w:proofErr w:type="spellEnd"/>
      <w:r w:rsidRPr="00932B9F">
        <w:rPr>
          <w:rFonts w:cs="Times New Roman"/>
          <w:lang w:val="es-ES"/>
        </w:rPr>
        <w:t xml:space="preserve"> dalla </w:t>
      </w:r>
      <w:proofErr w:type="spellStart"/>
      <w:r w:rsidRPr="00932B9F">
        <w:rPr>
          <w:rFonts w:cs="Times New Roman"/>
          <w:lang w:val="es-ES"/>
        </w:rPr>
        <w:t>sua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immobilizzazione</w:t>
      </w:r>
      <w:proofErr w:type="spellEnd"/>
      <w:r w:rsidRPr="00932B9F">
        <w:rPr>
          <w:rFonts w:cs="Times New Roman"/>
          <w:lang w:val="es-ES"/>
        </w:rPr>
        <w:t xml:space="preserve"> su una superficie </w:t>
      </w:r>
      <w:proofErr w:type="spellStart"/>
      <w:r w:rsidRPr="00932B9F">
        <w:rPr>
          <w:rFonts w:cs="Times New Roman"/>
          <w:lang w:val="es-ES"/>
        </w:rPr>
        <w:t>rigida</w:t>
      </w:r>
      <w:proofErr w:type="spellEnd"/>
      <w:r w:rsidRPr="00932B9F">
        <w:rPr>
          <w:rFonts w:cs="Times New Roman"/>
          <w:lang w:val="es-ES"/>
        </w:rPr>
        <w:t xml:space="preserve">. </w:t>
      </w:r>
    </w:p>
    <w:p w14:paraId="4D132937" w14:textId="77777777" w:rsidR="00E5066D" w:rsidRPr="00932B9F" w:rsidRDefault="00E5066D" w:rsidP="00E5066D">
      <w:pPr>
        <w:spacing w:after="0" w:line="360" w:lineRule="auto"/>
        <w:jc w:val="both"/>
        <w:rPr>
          <w:rFonts w:cs="Times New Roman"/>
          <w:lang w:val="es-ES"/>
        </w:rPr>
      </w:pPr>
    </w:p>
    <w:p w14:paraId="394FDD2A" w14:textId="540413DE" w:rsidR="00104636" w:rsidRDefault="00E5066D" w:rsidP="004F11CD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 w:rsidRPr="00932B9F">
        <w:rPr>
          <w:rFonts w:cs="Times New Roman"/>
          <w:lang w:val="es-ES"/>
        </w:rPr>
        <w:t>Dal</w:t>
      </w:r>
      <w:proofErr w:type="spellEnd"/>
      <w:r w:rsidRPr="00932B9F">
        <w:rPr>
          <w:rFonts w:cs="Times New Roman"/>
          <w:lang w:val="es-ES"/>
        </w:rPr>
        <w:t xml:space="preserve"> momento che la </w:t>
      </w:r>
      <w:proofErr w:type="spellStart"/>
      <w:r w:rsidRPr="00932B9F">
        <w:rPr>
          <w:rFonts w:cs="Times New Roman"/>
          <w:lang w:val="es-ES"/>
        </w:rPr>
        <w:t>conoscenza</w:t>
      </w:r>
      <w:proofErr w:type="spellEnd"/>
      <w:r w:rsidRPr="00932B9F">
        <w:rPr>
          <w:rFonts w:cs="Times New Roman"/>
          <w:lang w:val="es-ES"/>
        </w:rPr>
        <w:t xml:space="preserve"> completa </w:t>
      </w:r>
      <w:proofErr w:type="spellStart"/>
      <w:r w:rsidRPr="00932B9F">
        <w:rPr>
          <w:rFonts w:cs="Times New Roman"/>
          <w:lang w:val="es-ES"/>
        </w:rPr>
        <w:t>degli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eventi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riconoscimento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molecolare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lectina-zucchero</w:t>
      </w:r>
      <w:proofErr w:type="spellEnd"/>
      <w:r w:rsidRPr="00932B9F">
        <w:rPr>
          <w:rFonts w:cs="Times New Roman"/>
          <w:lang w:val="es-ES"/>
        </w:rPr>
        <w:t xml:space="preserve"> tramite </w:t>
      </w:r>
      <w:proofErr w:type="spellStart"/>
      <w:r w:rsidRPr="00932B9F">
        <w:rPr>
          <w:rFonts w:cs="Times New Roman"/>
          <w:lang w:val="es-ES"/>
        </w:rPr>
        <w:t>studi</w:t>
      </w:r>
      <w:proofErr w:type="spellEnd"/>
      <w:r w:rsidRPr="00932B9F">
        <w:rPr>
          <w:rFonts w:cs="Times New Roman"/>
          <w:lang w:val="es-ES"/>
        </w:rPr>
        <w:t xml:space="preserve"> in-vitro </w:t>
      </w:r>
      <w:proofErr w:type="spellStart"/>
      <w:r w:rsidRPr="00932B9F">
        <w:rPr>
          <w:rFonts w:cs="Times New Roman"/>
          <w:lang w:val="es-ES"/>
        </w:rPr>
        <w:t>può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essere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considerato</w:t>
      </w:r>
      <w:proofErr w:type="spellEnd"/>
      <w:r w:rsidRPr="00932B9F">
        <w:rPr>
          <w:rFonts w:cs="Times New Roman"/>
          <w:lang w:val="es-ES"/>
        </w:rPr>
        <w:t xml:space="preserve"> elusivo, </w:t>
      </w:r>
      <w:proofErr w:type="spellStart"/>
      <w:r w:rsidRPr="00932B9F">
        <w:rPr>
          <w:rFonts w:cs="Times New Roman"/>
          <w:lang w:val="es-ES"/>
        </w:rPr>
        <w:t>nell’ultimo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capitolo</w:t>
      </w:r>
      <w:proofErr w:type="spellEnd"/>
      <w:r w:rsidRPr="00932B9F">
        <w:rPr>
          <w:rFonts w:cs="Times New Roman"/>
          <w:lang w:val="es-ES"/>
        </w:rPr>
        <w:t xml:space="preserve"> è </w:t>
      </w:r>
      <w:proofErr w:type="spellStart"/>
      <w:r w:rsidRPr="00932B9F">
        <w:rPr>
          <w:rFonts w:cs="Times New Roman"/>
          <w:lang w:val="es-ES"/>
        </w:rPr>
        <w:t>riassunta</w:t>
      </w:r>
      <w:proofErr w:type="spellEnd"/>
      <w:r w:rsidRPr="00932B9F">
        <w:rPr>
          <w:rFonts w:cs="Times New Roman"/>
          <w:lang w:val="es-ES"/>
        </w:rPr>
        <w:t xml:space="preserve"> una </w:t>
      </w:r>
      <w:proofErr w:type="spellStart"/>
      <w:r w:rsidRPr="00932B9F">
        <w:rPr>
          <w:rFonts w:cs="Times New Roman"/>
          <w:lang w:val="es-ES"/>
        </w:rPr>
        <w:t>collezione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risultati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promettenti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ottenuti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analizzando</w:t>
      </w:r>
      <w:proofErr w:type="spellEnd"/>
      <w:r w:rsidRPr="00932B9F">
        <w:rPr>
          <w:rFonts w:cs="Times New Roman"/>
          <w:lang w:val="es-ES"/>
        </w:rPr>
        <w:t xml:space="preserve"> le </w:t>
      </w:r>
      <w:proofErr w:type="spellStart"/>
      <w:r w:rsidRPr="00932B9F">
        <w:rPr>
          <w:rFonts w:cs="Times New Roman"/>
          <w:lang w:val="es-ES"/>
        </w:rPr>
        <w:t>interazioni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direttamente</w:t>
      </w:r>
      <w:proofErr w:type="spellEnd"/>
      <w:r w:rsidRPr="00932B9F">
        <w:rPr>
          <w:rFonts w:cs="Times New Roman"/>
          <w:lang w:val="es-ES"/>
        </w:rPr>
        <w:t xml:space="preserve"> in-</w:t>
      </w:r>
      <w:proofErr w:type="spellStart"/>
      <w:r w:rsidRPr="00932B9F">
        <w:rPr>
          <w:rFonts w:cs="Times New Roman"/>
          <w:lang w:val="es-ES"/>
        </w:rPr>
        <w:t>cell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on-cell</w:t>
      </w:r>
      <w:proofErr w:type="spellEnd"/>
      <w:r w:rsidRPr="00932B9F">
        <w:rPr>
          <w:rFonts w:cs="Times New Roman"/>
          <w:lang w:val="es-ES"/>
        </w:rPr>
        <w:t xml:space="preserve">. Tramite </w:t>
      </w:r>
      <w:proofErr w:type="spellStart"/>
      <w:r w:rsidRPr="00932B9F">
        <w:rPr>
          <w:rFonts w:cs="Times New Roman"/>
          <w:lang w:val="es-ES"/>
        </w:rPr>
        <w:t>l’impiego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metodologie</w:t>
      </w:r>
      <w:proofErr w:type="spellEnd"/>
      <w:r w:rsidRPr="00932B9F">
        <w:rPr>
          <w:rFonts w:cs="Times New Roman"/>
          <w:lang w:val="es-ES"/>
        </w:rPr>
        <w:t xml:space="preserve"> NMR con </w:t>
      </w:r>
      <w:proofErr w:type="spellStart"/>
      <w:r w:rsidRPr="00932B9F">
        <w:rPr>
          <w:rFonts w:cs="Times New Roman"/>
          <w:lang w:val="es-ES"/>
        </w:rPr>
        <w:t>cellule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intatte</w:t>
      </w:r>
      <w:proofErr w:type="spellEnd"/>
      <w:r w:rsidRPr="00932B9F">
        <w:rPr>
          <w:rFonts w:cs="Times New Roman"/>
          <w:lang w:val="es-ES"/>
        </w:rPr>
        <w:t xml:space="preserve"> e </w:t>
      </w:r>
      <w:proofErr w:type="spellStart"/>
      <w:r w:rsidRPr="00932B9F">
        <w:rPr>
          <w:rFonts w:cs="Times New Roman"/>
          <w:lang w:val="es-ES"/>
        </w:rPr>
        <w:t>dell’emergente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ingegneria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glicogenomica</w:t>
      </w:r>
      <w:proofErr w:type="spellEnd"/>
      <w:r w:rsidRPr="00932B9F">
        <w:rPr>
          <w:rFonts w:cs="Times New Roman"/>
          <w:lang w:val="es-ES"/>
        </w:rPr>
        <w:t xml:space="preserve">, </w:t>
      </w:r>
      <w:proofErr w:type="spellStart"/>
      <w:r w:rsidRPr="00932B9F">
        <w:rPr>
          <w:rFonts w:cs="Times New Roman"/>
          <w:lang w:val="es-ES"/>
        </w:rPr>
        <w:t>vengono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descritte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possibili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strategie</w:t>
      </w:r>
      <w:proofErr w:type="spellEnd"/>
      <w:r w:rsidRPr="00932B9F">
        <w:rPr>
          <w:rFonts w:cs="Times New Roman"/>
          <w:lang w:val="es-ES"/>
        </w:rPr>
        <w:t xml:space="preserve"> per </w:t>
      </w:r>
      <w:proofErr w:type="spellStart"/>
      <w:r w:rsidRPr="00932B9F">
        <w:rPr>
          <w:rFonts w:cs="Times New Roman"/>
          <w:lang w:val="es-ES"/>
        </w:rPr>
        <w:t>rispondere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all’urgenza</w:t>
      </w:r>
      <w:proofErr w:type="spellEnd"/>
      <w:r w:rsidRPr="00932B9F">
        <w:rPr>
          <w:rFonts w:cs="Times New Roman"/>
          <w:lang w:val="es-ES"/>
        </w:rPr>
        <w:t xml:space="preserve"> di </w:t>
      </w:r>
      <w:proofErr w:type="spellStart"/>
      <w:r w:rsidRPr="00932B9F">
        <w:rPr>
          <w:rFonts w:cs="Times New Roman"/>
          <w:lang w:val="es-ES"/>
        </w:rPr>
        <w:t>studiare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l’unione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proteina-carboidrato</w:t>
      </w:r>
      <w:proofErr w:type="spellEnd"/>
      <w:r w:rsidRPr="00932B9F">
        <w:rPr>
          <w:rFonts w:cs="Times New Roman"/>
          <w:lang w:val="es-ES"/>
        </w:rPr>
        <w:t xml:space="preserve"> in un ambiente </w:t>
      </w:r>
      <w:proofErr w:type="spellStart"/>
      <w:r w:rsidRPr="00932B9F">
        <w:rPr>
          <w:rFonts w:cs="Times New Roman"/>
          <w:lang w:val="es-ES"/>
        </w:rPr>
        <w:t>più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vicino</w:t>
      </w:r>
      <w:proofErr w:type="spellEnd"/>
      <w:r w:rsidRPr="00932B9F">
        <w:rPr>
          <w:rFonts w:cs="Times New Roman"/>
          <w:lang w:val="es-ES"/>
        </w:rPr>
        <w:t xml:space="preserve"> a </w:t>
      </w:r>
      <w:proofErr w:type="spellStart"/>
      <w:r w:rsidRPr="00932B9F">
        <w:rPr>
          <w:rFonts w:cs="Times New Roman"/>
          <w:lang w:val="es-ES"/>
        </w:rPr>
        <w:t>quello</w:t>
      </w:r>
      <w:proofErr w:type="spellEnd"/>
      <w:r w:rsidRPr="00932B9F">
        <w:rPr>
          <w:rFonts w:cs="Times New Roman"/>
          <w:lang w:val="es-ES"/>
        </w:rPr>
        <w:t xml:space="preserve"> </w:t>
      </w:r>
      <w:proofErr w:type="spellStart"/>
      <w:r w:rsidRPr="00932B9F">
        <w:rPr>
          <w:rFonts w:cs="Times New Roman"/>
          <w:lang w:val="es-ES"/>
        </w:rPr>
        <w:t>reale</w:t>
      </w:r>
      <w:proofErr w:type="spellEnd"/>
      <w:r w:rsidRPr="00932B9F">
        <w:rPr>
          <w:rFonts w:cs="Times New Roman"/>
          <w:lang w:val="es-ES"/>
        </w:rPr>
        <w:t xml:space="preserve">.  </w:t>
      </w:r>
    </w:p>
    <w:p w14:paraId="3B7B08B6" w14:textId="7A09F885" w:rsidR="00A043D8" w:rsidRDefault="00A043D8" w:rsidP="004F11CD">
      <w:pPr>
        <w:spacing w:after="0" w:line="360" w:lineRule="auto"/>
        <w:jc w:val="both"/>
        <w:rPr>
          <w:rFonts w:cs="Times New Roman"/>
          <w:lang w:val="es-ES"/>
        </w:rPr>
      </w:pPr>
    </w:p>
    <w:p w14:paraId="0BB677C4" w14:textId="0F690081" w:rsidR="00A043D8" w:rsidRDefault="00A043D8" w:rsidP="00A043D8">
      <w:pPr>
        <w:spacing w:after="0" w:line="360" w:lineRule="auto"/>
        <w:jc w:val="both"/>
        <w:rPr>
          <w:rFonts w:cs="Times New Roman"/>
          <w:b/>
          <w:sz w:val="24"/>
          <w:szCs w:val="24"/>
          <w:lang w:val="es-ES"/>
        </w:rPr>
      </w:pPr>
      <w:proofErr w:type="spellStart"/>
      <w:r>
        <w:rPr>
          <w:rFonts w:cs="Times New Roman"/>
          <w:b/>
          <w:sz w:val="24"/>
          <w:szCs w:val="24"/>
          <w:lang w:val="es-ES"/>
        </w:rPr>
        <w:t>Parole</w:t>
      </w:r>
      <w:proofErr w:type="spellEnd"/>
      <w:r>
        <w:rPr>
          <w:rFonts w:cs="Times New Roman"/>
          <w:b/>
          <w:sz w:val="24"/>
          <w:szCs w:val="24"/>
          <w:lang w:val="es-ES"/>
        </w:rPr>
        <w:t xml:space="preserve"> </w:t>
      </w:r>
      <w:proofErr w:type="spellStart"/>
      <w:r>
        <w:rPr>
          <w:rFonts w:cs="Times New Roman"/>
          <w:b/>
          <w:sz w:val="24"/>
          <w:szCs w:val="24"/>
          <w:lang w:val="es-ES"/>
        </w:rPr>
        <w:t>chiave</w:t>
      </w:r>
      <w:proofErr w:type="spellEnd"/>
      <w:r>
        <w:rPr>
          <w:rFonts w:cs="Times New Roman"/>
          <w:b/>
          <w:sz w:val="24"/>
          <w:szCs w:val="24"/>
          <w:lang w:val="es-ES"/>
        </w:rPr>
        <w:t>:</w:t>
      </w:r>
    </w:p>
    <w:p w14:paraId="721D41B0" w14:textId="4155DC2F" w:rsidR="00A043D8" w:rsidRPr="00932B9F" w:rsidRDefault="00A043D8" w:rsidP="00A043D8">
      <w:pPr>
        <w:spacing w:after="0" w:line="360" w:lineRule="auto"/>
        <w:jc w:val="both"/>
        <w:rPr>
          <w:rFonts w:cs="Times New Roman"/>
          <w:lang w:val="es-ES"/>
        </w:rPr>
      </w:pPr>
      <w:proofErr w:type="spellStart"/>
      <w:r>
        <w:rPr>
          <w:rFonts w:cs="Times New Roman"/>
          <w:lang w:val="es-ES"/>
        </w:rPr>
        <w:t>glicani</w:t>
      </w:r>
      <w:proofErr w:type="spellEnd"/>
      <w:r>
        <w:rPr>
          <w:rFonts w:cs="Times New Roman"/>
          <w:lang w:val="es-ES"/>
        </w:rPr>
        <w:t xml:space="preserve">, </w:t>
      </w:r>
      <w:proofErr w:type="spellStart"/>
      <w:r>
        <w:rPr>
          <w:rFonts w:cs="Times New Roman"/>
          <w:lang w:val="es-ES"/>
        </w:rPr>
        <w:t>unione</w:t>
      </w:r>
      <w:proofErr w:type="spellEnd"/>
      <w:r>
        <w:rPr>
          <w:rFonts w:cs="Times New Roman"/>
          <w:lang w:val="es-ES"/>
        </w:rPr>
        <w:t xml:space="preserve"> </w:t>
      </w:r>
      <w:proofErr w:type="spellStart"/>
      <w:r>
        <w:rPr>
          <w:rFonts w:cs="Times New Roman"/>
          <w:lang w:val="es-ES"/>
        </w:rPr>
        <w:t>lectina-zucchero</w:t>
      </w:r>
      <w:proofErr w:type="spellEnd"/>
      <w:r>
        <w:rPr>
          <w:rFonts w:cs="Times New Roman"/>
          <w:lang w:val="es-ES"/>
        </w:rPr>
        <w:t xml:space="preserve">, </w:t>
      </w:r>
      <w:proofErr w:type="spellStart"/>
      <w:r>
        <w:rPr>
          <w:rFonts w:cs="Times New Roman"/>
          <w:lang w:val="es-ES"/>
        </w:rPr>
        <w:t>riconoscimento</w:t>
      </w:r>
      <w:proofErr w:type="spellEnd"/>
      <w:r>
        <w:rPr>
          <w:rFonts w:cs="Times New Roman"/>
          <w:lang w:val="es-ES"/>
        </w:rPr>
        <w:t xml:space="preserve"> </w:t>
      </w:r>
      <w:proofErr w:type="spellStart"/>
      <w:r>
        <w:rPr>
          <w:rFonts w:cs="Times New Roman"/>
          <w:lang w:val="es-ES"/>
        </w:rPr>
        <w:t>molecolare</w:t>
      </w:r>
      <w:proofErr w:type="spellEnd"/>
      <w:r>
        <w:rPr>
          <w:rFonts w:cs="Times New Roman"/>
          <w:lang w:val="es-ES"/>
        </w:rPr>
        <w:t xml:space="preserve">, </w:t>
      </w:r>
      <w:proofErr w:type="spellStart"/>
      <w:r>
        <w:rPr>
          <w:rFonts w:cs="Times New Roman"/>
          <w:lang w:val="es-ES"/>
        </w:rPr>
        <w:t>galectine</w:t>
      </w:r>
      <w:proofErr w:type="spellEnd"/>
      <w:r>
        <w:rPr>
          <w:rFonts w:cs="Times New Roman"/>
          <w:lang w:val="es-ES"/>
        </w:rPr>
        <w:t xml:space="preserve">, </w:t>
      </w:r>
      <w:proofErr w:type="spellStart"/>
      <w:r>
        <w:rPr>
          <w:rFonts w:cs="Times New Roman"/>
          <w:lang w:val="es-ES"/>
        </w:rPr>
        <w:t>spettroscopia</w:t>
      </w:r>
      <w:proofErr w:type="spellEnd"/>
      <w:r>
        <w:rPr>
          <w:rFonts w:cs="Times New Roman"/>
          <w:lang w:val="es-ES"/>
        </w:rPr>
        <w:t xml:space="preserve"> NMR</w:t>
      </w:r>
    </w:p>
    <w:p w14:paraId="6B8FEE51" w14:textId="77777777" w:rsidR="00A043D8" w:rsidRPr="00932B9F" w:rsidRDefault="00A043D8" w:rsidP="004F11CD">
      <w:pPr>
        <w:spacing w:after="0" w:line="360" w:lineRule="auto"/>
        <w:jc w:val="both"/>
        <w:rPr>
          <w:rFonts w:cs="Times New Roman"/>
          <w:lang w:val="es-ES"/>
        </w:rPr>
      </w:pPr>
      <w:bookmarkStart w:id="0" w:name="_GoBack"/>
      <w:bookmarkEnd w:id="0"/>
    </w:p>
    <w:sectPr w:rsidR="00A043D8" w:rsidRPr="00932B9F" w:rsidSect="0085506A">
      <w:headerReference w:type="even" r:id="rId8"/>
      <w:headerReference w:type="default" r:id="rId9"/>
      <w:pgSz w:w="10440" w:h="15120" w:code="7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7CA67B" w14:textId="77777777" w:rsidR="00A21D62" w:rsidRDefault="00A21D62" w:rsidP="00232707">
      <w:pPr>
        <w:spacing w:after="0" w:line="240" w:lineRule="auto"/>
      </w:pPr>
      <w:r>
        <w:separator/>
      </w:r>
    </w:p>
  </w:endnote>
  <w:endnote w:type="continuationSeparator" w:id="0">
    <w:p w14:paraId="2F6C666C" w14:textId="77777777" w:rsidR="00A21D62" w:rsidRDefault="00A21D62" w:rsidP="00232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ACAD94" w14:textId="77777777" w:rsidR="00A21D62" w:rsidRDefault="00A21D62" w:rsidP="00232707">
      <w:pPr>
        <w:spacing w:after="0" w:line="240" w:lineRule="auto"/>
      </w:pPr>
      <w:r>
        <w:separator/>
      </w:r>
    </w:p>
  </w:footnote>
  <w:footnote w:type="continuationSeparator" w:id="0">
    <w:p w14:paraId="58DACD75" w14:textId="77777777" w:rsidR="00A21D62" w:rsidRDefault="00A21D62" w:rsidP="002327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5ED69" w14:textId="77777777" w:rsidR="00456A51" w:rsidRDefault="00A21D62">
    <w:pPr>
      <w:pStyle w:val="Header"/>
      <w:pBdr>
        <w:bottom w:val="single" w:sz="4" w:space="8" w:color="5B9BD5" w:themeColor="accent1"/>
      </w:pBdr>
      <w:spacing w:after="360"/>
      <w:contextualSpacing/>
      <w:jc w:val="right"/>
      <w:rPr>
        <w:color w:val="404040" w:themeColor="text1" w:themeTint="BF"/>
      </w:rPr>
    </w:pPr>
    <w:sdt>
      <w:sdtPr>
        <w:rPr>
          <w:b/>
          <w:color w:val="404040" w:themeColor="text1" w:themeTint="BF"/>
        </w:rPr>
        <w:alias w:val="Title"/>
        <w:tag w:val=""/>
        <w:id w:val="942040131"/>
        <w:placeholder>
          <w:docPart w:val="799BCFA72C00454189B252AEA5649173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456A51" w:rsidRPr="001514A6">
          <w:rPr>
            <w:b/>
            <w:color w:val="404040" w:themeColor="text1" w:themeTint="BF"/>
          </w:rPr>
          <w:t>METHODS</w:t>
        </w:r>
      </w:sdtContent>
    </w:sdt>
  </w:p>
  <w:p w14:paraId="3271BE6C" w14:textId="77777777" w:rsidR="00456A51" w:rsidRDefault="00456A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43236" w14:textId="249039BA" w:rsidR="00456A51" w:rsidRPr="002266E1" w:rsidRDefault="00456A51" w:rsidP="00C87FB8">
    <w:pPr>
      <w:pStyle w:val="Header"/>
      <w:jc w:val="center"/>
      <w:rPr>
        <w:rFonts w:cs="Times New Roman"/>
        <w:b/>
        <w:smallCaps/>
        <w:sz w:val="24"/>
      </w:rPr>
    </w:pPr>
    <w:r w:rsidRPr="002266E1">
      <w:rPr>
        <w:rFonts w:cs="Times New Roman"/>
        <w:b/>
        <w:smallCaps/>
        <w:noProof/>
        <w:sz w:val="24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AB87EAC" wp14:editId="6B1EF60E">
              <wp:simplePos x="0" y="0"/>
              <wp:positionH relativeFrom="margin">
                <wp:posOffset>0</wp:posOffset>
              </wp:positionH>
              <wp:positionV relativeFrom="margin">
                <wp:posOffset>-240030</wp:posOffset>
              </wp:positionV>
              <wp:extent cx="4779645" cy="0"/>
              <wp:effectExtent l="38100" t="38100" r="59055" b="57150"/>
              <wp:wrapSquare wrapText="bothSides"/>
              <wp:docPr id="7" name="Straight Arrow Connector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779645" cy="0"/>
                      </a:xfrm>
                      <a:prstGeom prst="straightConnector1">
                        <a:avLst/>
                      </a:prstGeom>
                      <a:ln w="15875">
                        <a:solidFill>
                          <a:schemeClr val="tx1"/>
                        </a:solidFill>
                        <a:headEnd type="oval"/>
                        <a:tailEnd type="oval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54B3D48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7" o:spid="_x0000_s1026" type="#_x0000_t32" style="position:absolute;margin-left:0;margin-top:-18.9pt;width:376.35pt;height:0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" strokecolor="black [3213]" strokeweight="1.25pt">
              <v:stroke startarrow="oval" endarrow="oval" joinstyle="miter"/>
              <w10:wrap type="square" anchorx="margin" anchory="margin"/>
            </v:shape>
          </w:pict>
        </mc:Fallback>
      </mc:AlternateContent>
    </w:r>
    <w:r w:rsidR="00846C30">
      <w:rPr>
        <w:rFonts w:cs="Times New Roman"/>
        <w:b/>
        <w:smallCaps/>
        <w:sz w:val="24"/>
      </w:rPr>
      <w:t>abstract</w:t>
    </w:r>
  </w:p>
  <w:p w14:paraId="5437104A" w14:textId="77777777" w:rsidR="00456A51" w:rsidRPr="000C01A6" w:rsidRDefault="00456A51" w:rsidP="00C87FB8">
    <w:pPr>
      <w:pStyle w:val="Header"/>
      <w:tabs>
        <w:tab w:val="left" w:pos="955"/>
      </w:tabs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D2422"/>
    <w:multiLevelType w:val="hybridMultilevel"/>
    <w:tmpl w:val="CE3C7A48"/>
    <w:lvl w:ilvl="0" w:tplc="26223AD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0349A8"/>
    <w:multiLevelType w:val="hybridMultilevel"/>
    <w:tmpl w:val="F7368A0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D0FFC"/>
    <w:multiLevelType w:val="multilevel"/>
    <w:tmpl w:val="00000002"/>
    <w:name w:val="_ECV_CV_Bullets2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3" w15:restartNumberingAfterBreak="0">
    <w:nsid w:val="140D6C9F"/>
    <w:multiLevelType w:val="hybridMultilevel"/>
    <w:tmpl w:val="A726C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584F5E"/>
    <w:multiLevelType w:val="hybridMultilevel"/>
    <w:tmpl w:val="2A2A1308"/>
    <w:lvl w:ilvl="0" w:tplc="73B2CEF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40E8E4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526CBC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9C6DE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52E625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86426E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6C6BBC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A4AF1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63023F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2394109B"/>
    <w:multiLevelType w:val="hybridMultilevel"/>
    <w:tmpl w:val="A30459B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9C58B5"/>
    <w:multiLevelType w:val="hybridMultilevel"/>
    <w:tmpl w:val="9328F1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664B10"/>
    <w:multiLevelType w:val="hybridMultilevel"/>
    <w:tmpl w:val="E7C058A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C64873"/>
    <w:multiLevelType w:val="hybridMultilevel"/>
    <w:tmpl w:val="45FC3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BD5652"/>
    <w:multiLevelType w:val="hybridMultilevel"/>
    <w:tmpl w:val="BEB47DD6"/>
    <w:lvl w:ilvl="0" w:tplc="4B20801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6A4794"/>
    <w:multiLevelType w:val="hybridMultilevel"/>
    <w:tmpl w:val="22846584"/>
    <w:lvl w:ilvl="0" w:tplc="4B20801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C87E5D"/>
    <w:multiLevelType w:val="hybridMultilevel"/>
    <w:tmpl w:val="325448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707AD4"/>
    <w:multiLevelType w:val="hybridMultilevel"/>
    <w:tmpl w:val="73CE16F2"/>
    <w:lvl w:ilvl="0" w:tplc="BA247C78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9B008F"/>
    <w:multiLevelType w:val="hybridMultilevel"/>
    <w:tmpl w:val="5154574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4" w15:restartNumberingAfterBreak="0">
    <w:nsid w:val="7D8F3694"/>
    <w:multiLevelType w:val="hybridMultilevel"/>
    <w:tmpl w:val="377E2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3"/>
  </w:num>
  <w:num w:numId="5">
    <w:abstractNumId w:val="14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5"/>
  </w:num>
  <w:num w:numId="11">
    <w:abstractNumId w:val="11"/>
  </w:num>
  <w:num w:numId="12">
    <w:abstractNumId w:val="3"/>
  </w:num>
  <w:num w:numId="13">
    <w:abstractNumId w:val="10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es-ES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es-ES_tradnl" w:vendorID="64" w:dllVersion="6" w:nlCheck="1" w:checkStyle="0"/>
  <w:activeWritingStyle w:appName="MSWord" w:lang="it-IT" w:vendorID="64" w:dllVersion="4096" w:nlCheck="1" w:checkStyle="0"/>
  <w:activeWritingStyle w:appName="MSWord" w:lang="es-ES_tradnl" w:vendorID="64" w:dllVersion="4096" w:nlCheck="1" w:checkStyle="0"/>
  <w:activeWritingStyle w:appName="MSWord" w:lang="es-ES" w:vendorID="64" w:dllVersion="4096" w:nlCheck="1" w:checkStyle="0"/>
  <w:activeWritingStyle w:appName="MSWord" w:lang="es-ES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B86"/>
    <w:rsid w:val="000021D2"/>
    <w:rsid w:val="00003588"/>
    <w:rsid w:val="0001340F"/>
    <w:rsid w:val="000145B0"/>
    <w:rsid w:val="00017A47"/>
    <w:rsid w:val="000304FA"/>
    <w:rsid w:val="00030A9D"/>
    <w:rsid w:val="00037815"/>
    <w:rsid w:val="0004075A"/>
    <w:rsid w:val="00042EC9"/>
    <w:rsid w:val="0005221A"/>
    <w:rsid w:val="000624D0"/>
    <w:rsid w:val="00067BC5"/>
    <w:rsid w:val="00071A45"/>
    <w:rsid w:val="00074FAE"/>
    <w:rsid w:val="000818D0"/>
    <w:rsid w:val="00084924"/>
    <w:rsid w:val="000908FB"/>
    <w:rsid w:val="000974D2"/>
    <w:rsid w:val="000B41A8"/>
    <w:rsid w:val="000B651A"/>
    <w:rsid w:val="000C01A6"/>
    <w:rsid w:val="000C2E5E"/>
    <w:rsid w:val="000C308E"/>
    <w:rsid w:val="000C76B4"/>
    <w:rsid w:val="000D1B17"/>
    <w:rsid w:val="000E3591"/>
    <w:rsid w:val="000E69E4"/>
    <w:rsid w:val="000F1A06"/>
    <w:rsid w:val="000F73F3"/>
    <w:rsid w:val="0010233C"/>
    <w:rsid w:val="00102E82"/>
    <w:rsid w:val="00104636"/>
    <w:rsid w:val="0010790F"/>
    <w:rsid w:val="001109AC"/>
    <w:rsid w:val="001142B2"/>
    <w:rsid w:val="001169D6"/>
    <w:rsid w:val="00121435"/>
    <w:rsid w:val="00143083"/>
    <w:rsid w:val="00150D17"/>
    <w:rsid w:val="001514A6"/>
    <w:rsid w:val="00154CE9"/>
    <w:rsid w:val="001660AF"/>
    <w:rsid w:val="001747B1"/>
    <w:rsid w:val="0018598D"/>
    <w:rsid w:val="00197588"/>
    <w:rsid w:val="001A52E6"/>
    <w:rsid w:val="001B1051"/>
    <w:rsid w:val="001B365E"/>
    <w:rsid w:val="001C1CD3"/>
    <w:rsid w:val="001C5856"/>
    <w:rsid w:val="001D778D"/>
    <w:rsid w:val="001E3F2B"/>
    <w:rsid w:val="001E778D"/>
    <w:rsid w:val="001F5C39"/>
    <w:rsid w:val="00207A13"/>
    <w:rsid w:val="00211C34"/>
    <w:rsid w:val="00221950"/>
    <w:rsid w:val="002232DB"/>
    <w:rsid w:val="00223C59"/>
    <w:rsid w:val="002266E1"/>
    <w:rsid w:val="00232707"/>
    <w:rsid w:val="00232E06"/>
    <w:rsid w:val="00236ED9"/>
    <w:rsid w:val="00244A22"/>
    <w:rsid w:val="002757AC"/>
    <w:rsid w:val="00276386"/>
    <w:rsid w:val="0027705A"/>
    <w:rsid w:val="00286892"/>
    <w:rsid w:val="00293B5B"/>
    <w:rsid w:val="002941F6"/>
    <w:rsid w:val="002B085A"/>
    <w:rsid w:val="002B0A20"/>
    <w:rsid w:val="002B4870"/>
    <w:rsid w:val="002C122A"/>
    <w:rsid w:val="002C5387"/>
    <w:rsid w:val="002C6691"/>
    <w:rsid w:val="002D0850"/>
    <w:rsid w:val="002E3C60"/>
    <w:rsid w:val="002F0BF1"/>
    <w:rsid w:val="002F1127"/>
    <w:rsid w:val="002F223F"/>
    <w:rsid w:val="002F7BD3"/>
    <w:rsid w:val="003015F3"/>
    <w:rsid w:val="00317432"/>
    <w:rsid w:val="00335877"/>
    <w:rsid w:val="00347BBB"/>
    <w:rsid w:val="00352918"/>
    <w:rsid w:val="00357787"/>
    <w:rsid w:val="003756A4"/>
    <w:rsid w:val="003771EB"/>
    <w:rsid w:val="00392429"/>
    <w:rsid w:val="00392B02"/>
    <w:rsid w:val="003A79B4"/>
    <w:rsid w:val="003B5C41"/>
    <w:rsid w:val="003C11CB"/>
    <w:rsid w:val="003C3DFD"/>
    <w:rsid w:val="003D49E2"/>
    <w:rsid w:val="003D5106"/>
    <w:rsid w:val="003E1CE9"/>
    <w:rsid w:val="003E5FCA"/>
    <w:rsid w:val="003F11B3"/>
    <w:rsid w:val="003F1A59"/>
    <w:rsid w:val="00403523"/>
    <w:rsid w:val="004046D4"/>
    <w:rsid w:val="00404DF1"/>
    <w:rsid w:val="00424DF3"/>
    <w:rsid w:val="00430375"/>
    <w:rsid w:val="004307B6"/>
    <w:rsid w:val="00430E21"/>
    <w:rsid w:val="004319FF"/>
    <w:rsid w:val="004368B3"/>
    <w:rsid w:val="00441B8A"/>
    <w:rsid w:val="00442456"/>
    <w:rsid w:val="0044470F"/>
    <w:rsid w:val="004448AC"/>
    <w:rsid w:val="00456A51"/>
    <w:rsid w:val="00457AC3"/>
    <w:rsid w:val="004715BA"/>
    <w:rsid w:val="00474C36"/>
    <w:rsid w:val="004806A8"/>
    <w:rsid w:val="00497FD0"/>
    <w:rsid w:val="004A06A7"/>
    <w:rsid w:val="004A43BF"/>
    <w:rsid w:val="004A604B"/>
    <w:rsid w:val="004B186D"/>
    <w:rsid w:val="004C33B2"/>
    <w:rsid w:val="004C45AA"/>
    <w:rsid w:val="004D4C56"/>
    <w:rsid w:val="004E2C4A"/>
    <w:rsid w:val="004F11CD"/>
    <w:rsid w:val="004F1BE1"/>
    <w:rsid w:val="004F7CB9"/>
    <w:rsid w:val="005021E5"/>
    <w:rsid w:val="00513EA7"/>
    <w:rsid w:val="00514A76"/>
    <w:rsid w:val="00520F21"/>
    <w:rsid w:val="005238D0"/>
    <w:rsid w:val="0052610E"/>
    <w:rsid w:val="00531F38"/>
    <w:rsid w:val="005443CC"/>
    <w:rsid w:val="00546C6B"/>
    <w:rsid w:val="00551552"/>
    <w:rsid w:val="005716DE"/>
    <w:rsid w:val="005873CF"/>
    <w:rsid w:val="00593A27"/>
    <w:rsid w:val="00595D23"/>
    <w:rsid w:val="00597807"/>
    <w:rsid w:val="005A56AA"/>
    <w:rsid w:val="005A7AA0"/>
    <w:rsid w:val="005B08AF"/>
    <w:rsid w:val="005B6035"/>
    <w:rsid w:val="005C1A26"/>
    <w:rsid w:val="005D7244"/>
    <w:rsid w:val="005E0317"/>
    <w:rsid w:val="005E74FB"/>
    <w:rsid w:val="005F19AB"/>
    <w:rsid w:val="005F37B2"/>
    <w:rsid w:val="005F4424"/>
    <w:rsid w:val="005F59CA"/>
    <w:rsid w:val="00604845"/>
    <w:rsid w:val="00610FC7"/>
    <w:rsid w:val="0061327A"/>
    <w:rsid w:val="0062125F"/>
    <w:rsid w:val="00621561"/>
    <w:rsid w:val="006308F4"/>
    <w:rsid w:val="00634CC5"/>
    <w:rsid w:val="006378D7"/>
    <w:rsid w:val="00677FD3"/>
    <w:rsid w:val="00691C41"/>
    <w:rsid w:val="00691E2E"/>
    <w:rsid w:val="00695482"/>
    <w:rsid w:val="00697FE9"/>
    <w:rsid w:val="006A7345"/>
    <w:rsid w:val="006B2D6B"/>
    <w:rsid w:val="006B6FD7"/>
    <w:rsid w:val="006D1618"/>
    <w:rsid w:val="006F036A"/>
    <w:rsid w:val="006F17CE"/>
    <w:rsid w:val="006F258C"/>
    <w:rsid w:val="00724681"/>
    <w:rsid w:val="007269D0"/>
    <w:rsid w:val="00727352"/>
    <w:rsid w:val="00733B48"/>
    <w:rsid w:val="00736E92"/>
    <w:rsid w:val="00740E72"/>
    <w:rsid w:val="007419D7"/>
    <w:rsid w:val="007528B4"/>
    <w:rsid w:val="007531C5"/>
    <w:rsid w:val="007558B8"/>
    <w:rsid w:val="0075661D"/>
    <w:rsid w:val="00771B45"/>
    <w:rsid w:val="00774BBE"/>
    <w:rsid w:val="00785148"/>
    <w:rsid w:val="00790C33"/>
    <w:rsid w:val="00790D9D"/>
    <w:rsid w:val="00793218"/>
    <w:rsid w:val="007948DE"/>
    <w:rsid w:val="007A4E5C"/>
    <w:rsid w:val="007A7578"/>
    <w:rsid w:val="007B39EC"/>
    <w:rsid w:val="007B607B"/>
    <w:rsid w:val="007B67D3"/>
    <w:rsid w:val="007B7481"/>
    <w:rsid w:val="007C3274"/>
    <w:rsid w:val="007C367A"/>
    <w:rsid w:val="007C465D"/>
    <w:rsid w:val="007C5EA3"/>
    <w:rsid w:val="007D100E"/>
    <w:rsid w:val="007D1594"/>
    <w:rsid w:val="007D2F72"/>
    <w:rsid w:val="007D3859"/>
    <w:rsid w:val="007D46ED"/>
    <w:rsid w:val="007F0F6C"/>
    <w:rsid w:val="007F10CC"/>
    <w:rsid w:val="007F2F72"/>
    <w:rsid w:val="007F46AF"/>
    <w:rsid w:val="007F6AED"/>
    <w:rsid w:val="007F6BCB"/>
    <w:rsid w:val="00801109"/>
    <w:rsid w:val="00805B56"/>
    <w:rsid w:val="00807843"/>
    <w:rsid w:val="008149CD"/>
    <w:rsid w:val="00814B4B"/>
    <w:rsid w:val="00835075"/>
    <w:rsid w:val="008460E2"/>
    <w:rsid w:val="00846C30"/>
    <w:rsid w:val="008470D1"/>
    <w:rsid w:val="0085506A"/>
    <w:rsid w:val="00856E0C"/>
    <w:rsid w:val="00875267"/>
    <w:rsid w:val="00884FCA"/>
    <w:rsid w:val="0089112E"/>
    <w:rsid w:val="0089157D"/>
    <w:rsid w:val="00892740"/>
    <w:rsid w:val="00895F87"/>
    <w:rsid w:val="0089730B"/>
    <w:rsid w:val="008A3351"/>
    <w:rsid w:val="008A3C4D"/>
    <w:rsid w:val="008B19A8"/>
    <w:rsid w:val="008C2A27"/>
    <w:rsid w:val="008C4776"/>
    <w:rsid w:val="008D1F42"/>
    <w:rsid w:val="008D4C20"/>
    <w:rsid w:val="008D4FD2"/>
    <w:rsid w:val="008D6400"/>
    <w:rsid w:val="008D708D"/>
    <w:rsid w:val="008F6AD4"/>
    <w:rsid w:val="008F7CE6"/>
    <w:rsid w:val="009052A5"/>
    <w:rsid w:val="009067C1"/>
    <w:rsid w:val="0091043D"/>
    <w:rsid w:val="00913224"/>
    <w:rsid w:val="009215CA"/>
    <w:rsid w:val="00931A83"/>
    <w:rsid w:val="00932B9F"/>
    <w:rsid w:val="00951B86"/>
    <w:rsid w:val="00953E9D"/>
    <w:rsid w:val="00996850"/>
    <w:rsid w:val="009A13FE"/>
    <w:rsid w:val="009A177A"/>
    <w:rsid w:val="009B250D"/>
    <w:rsid w:val="009C0AF9"/>
    <w:rsid w:val="009C5DBE"/>
    <w:rsid w:val="009E14F9"/>
    <w:rsid w:val="009E1A71"/>
    <w:rsid w:val="009E7F31"/>
    <w:rsid w:val="009F06E7"/>
    <w:rsid w:val="009F2A97"/>
    <w:rsid w:val="00A01EBA"/>
    <w:rsid w:val="00A043D8"/>
    <w:rsid w:val="00A04AA5"/>
    <w:rsid w:val="00A149B5"/>
    <w:rsid w:val="00A21D62"/>
    <w:rsid w:val="00A23065"/>
    <w:rsid w:val="00A2363D"/>
    <w:rsid w:val="00A247E4"/>
    <w:rsid w:val="00A3360A"/>
    <w:rsid w:val="00A36D34"/>
    <w:rsid w:val="00A43583"/>
    <w:rsid w:val="00A50F1D"/>
    <w:rsid w:val="00A61961"/>
    <w:rsid w:val="00A63024"/>
    <w:rsid w:val="00A6606D"/>
    <w:rsid w:val="00A67643"/>
    <w:rsid w:val="00A756AC"/>
    <w:rsid w:val="00A77302"/>
    <w:rsid w:val="00A87B06"/>
    <w:rsid w:val="00AA5017"/>
    <w:rsid w:val="00AB6C28"/>
    <w:rsid w:val="00AC0BC7"/>
    <w:rsid w:val="00AC0C4E"/>
    <w:rsid w:val="00AD6765"/>
    <w:rsid w:val="00AE3D40"/>
    <w:rsid w:val="00AF0716"/>
    <w:rsid w:val="00B0011E"/>
    <w:rsid w:val="00B20976"/>
    <w:rsid w:val="00B27565"/>
    <w:rsid w:val="00B3087F"/>
    <w:rsid w:val="00B42604"/>
    <w:rsid w:val="00B47596"/>
    <w:rsid w:val="00B479BB"/>
    <w:rsid w:val="00B54909"/>
    <w:rsid w:val="00B61591"/>
    <w:rsid w:val="00B62720"/>
    <w:rsid w:val="00B70F75"/>
    <w:rsid w:val="00B71453"/>
    <w:rsid w:val="00B72C18"/>
    <w:rsid w:val="00B818E3"/>
    <w:rsid w:val="00B81F6F"/>
    <w:rsid w:val="00B85635"/>
    <w:rsid w:val="00B876BE"/>
    <w:rsid w:val="00B9241F"/>
    <w:rsid w:val="00BA202B"/>
    <w:rsid w:val="00BA796A"/>
    <w:rsid w:val="00BB0460"/>
    <w:rsid w:val="00BC27F8"/>
    <w:rsid w:val="00BC39AA"/>
    <w:rsid w:val="00BC460F"/>
    <w:rsid w:val="00BD2F1F"/>
    <w:rsid w:val="00BD6C49"/>
    <w:rsid w:val="00BF01A8"/>
    <w:rsid w:val="00BF0204"/>
    <w:rsid w:val="00BF7A2C"/>
    <w:rsid w:val="00C02715"/>
    <w:rsid w:val="00C03915"/>
    <w:rsid w:val="00C0702C"/>
    <w:rsid w:val="00C11DBD"/>
    <w:rsid w:val="00C14EA0"/>
    <w:rsid w:val="00C216AE"/>
    <w:rsid w:val="00C552D1"/>
    <w:rsid w:val="00C55F7E"/>
    <w:rsid w:val="00C5698D"/>
    <w:rsid w:val="00C65CE4"/>
    <w:rsid w:val="00C66161"/>
    <w:rsid w:val="00C6752A"/>
    <w:rsid w:val="00C818D2"/>
    <w:rsid w:val="00C81F13"/>
    <w:rsid w:val="00C8701B"/>
    <w:rsid w:val="00C87FB8"/>
    <w:rsid w:val="00C93507"/>
    <w:rsid w:val="00C93556"/>
    <w:rsid w:val="00CB0852"/>
    <w:rsid w:val="00CB1318"/>
    <w:rsid w:val="00CB48B1"/>
    <w:rsid w:val="00CB75DB"/>
    <w:rsid w:val="00CC1950"/>
    <w:rsid w:val="00CC4836"/>
    <w:rsid w:val="00CD5656"/>
    <w:rsid w:val="00CD753F"/>
    <w:rsid w:val="00D13AB7"/>
    <w:rsid w:val="00D14B27"/>
    <w:rsid w:val="00D15C9E"/>
    <w:rsid w:val="00D34F0E"/>
    <w:rsid w:val="00D40EC2"/>
    <w:rsid w:val="00D43E00"/>
    <w:rsid w:val="00D540C7"/>
    <w:rsid w:val="00D57F9E"/>
    <w:rsid w:val="00D60085"/>
    <w:rsid w:val="00D63246"/>
    <w:rsid w:val="00D91643"/>
    <w:rsid w:val="00D92D75"/>
    <w:rsid w:val="00D95435"/>
    <w:rsid w:val="00DA7794"/>
    <w:rsid w:val="00DB0F12"/>
    <w:rsid w:val="00DC25E8"/>
    <w:rsid w:val="00DC4C46"/>
    <w:rsid w:val="00DC6B3C"/>
    <w:rsid w:val="00DC7418"/>
    <w:rsid w:val="00DD18F2"/>
    <w:rsid w:val="00DD33D0"/>
    <w:rsid w:val="00DE6298"/>
    <w:rsid w:val="00E03B54"/>
    <w:rsid w:val="00E05232"/>
    <w:rsid w:val="00E1334D"/>
    <w:rsid w:val="00E200CC"/>
    <w:rsid w:val="00E21BC6"/>
    <w:rsid w:val="00E22A54"/>
    <w:rsid w:val="00E26318"/>
    <w:rsid w:val="00E27ED5"/>
    <w:rsid w:val="00E3047A"/>
    <w:rsid w:val="00E32206"/>
    <w:rsid w:val="00E3308B"/>
    <w:rsid w:val="00E333B3"/>
    <w:rsid w:val="00E504B7"/>
    <w:rsid w:val="00E5066D"/>
    <w:rsid w:val="00E55273"/>
    <w:rsid w:val="00E576A2"/>
    <w:rsid w:val="00E60576"/>
    <w:rsid w:val="00E66415"/>
    <w:rsid w:val="00E67674"/>
    <w:rsid w:val="00E6797B"/>
    <w:rsid w:val="00E743F4"/>
    <w:rsid w:val="00E76B6E"/>
    <w:rsid w:val="00E8175E"/>
    <w:rsid w:val="00E914E7"/>
    <w:rsid w:val="00E96BA6"/>
    <w:rsid w:val="00EA5F87"/>
    <w:rsid w:val="00EC1FCF"/>
    <w:rsid w:val="00EC3F46"/>
    <w:rsid w:val="00EE32AC"/>
    <w:rsid w:val="00EF1F0E"/>
    <w:rsid w:val="00EF34F5"/>
    <w:rsid w:val="00F01DBB"/>
    <w:rsid w:val="00F04C63"/>
    <w:rsid w:val="00F137ED"/>
    <w:rsid w:val="00F215CC"/>
    <w:rsid w:val="00F2216B"/>
    <w:rsid w:val="00F24406"/>
    <w:rsid w:val="00F24902"/>
    <w:rsid w:val="00F3013E"/>
    <w:rsid w:val="00F31539"/>
    <w:rsid w:val="00F3323A"/>
    <w:rsid w:val="00F3616B"/>
    <w:rsid w:val="00F4470A"/>
    <w:rsid w:val="00F46335"/>
    <w:rsid w:val="00F4781E"/>
    <w:rsid w:val="00F57631"/>
    <w:rsid w:val="00F57C64"/>
    <w:rsid w:val="00F6312D"/>
    <w:rsid w:val="00F656BC"/>
    <w:rsid w:val="00F66EC8"/>
    <w:rsid w:val="00F7686A"/>
    <w:rsid w:val="00F76891"/>
    <w:rsid w:val="00F7776A"/>
    <w:rsid w:val="00FA19FE"/>
    <w:rsid w:val="00FA7E8A"/>
    <w:rsid w:val="00FB0875"/>
    <w:rsid w:val="00FC46B9"/>
    <w:rsid w:val="00FC6A90"/>
    <w:rsid w:val="00FC7E0A"/>
    <w:rsid w:val="00FD4085"/>
    <w:rsid w:val="00FD5D07"/>
    <w:rsid w:val="00FD6854"/>
    <w:rsid w:val="00FD74E9"/>
    <w:rsid w:val="00FF053D"/>
    <w:rsid w:val="00FF13B7"/>
    <w:rsid w:val="00FF17F1"/>
    <w:rsid w:val="00FF5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38EFA9"/>
  <w15:chartTrackingRefBased/>
  <w15:docId w15:val="{DF9EB7C0-82CB-4B5E-9CE5-4C96770A2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506A"/>
    <w:rPr>
      <w:rFonts w:ascii="Times New Roman" w:hAnsi="Times New Roman"/>
    </w:rPr>
  </w:style>
  <w:style w:type="paragraph" w:styleId="Heading1">
    <w:name w:val="heading 1"/>
    <w:basedOn w:val="Normal"/>
    <w:link w:val="Heading1Char"/>
    <w:uiPriority w:val="9"/>
    <w:qFormat/>
    <w:rsid w:val="00B27565"/>
    <w:pPr>
      <w:spacing w:after="0" w:line="480" w:lineRule="auto"/>
      <w:jc w:val="both"/>
      <w:outlineLvl w:val="0"/>
    </w:pPr>
    <w:rPr>
      <w:rFonts w:cs="Times New Roman"/>
      <w:b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7565"/>
    <w:pPr>
      <w:spacing w:after="0" w:line="360" w:lineRule="auto"/>
      <w:jc w:val="both"/>
      <w:outlineLvl w:val="1"/>
    </w:pPr>
    <w:rPr>
      <w:rFonts w:cs="Times New Roman"/>
      <w:b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27565"/>
    <w:pPr>
      <w:spacing w:after="0" w:line="360" w:lineRule="auto"/>
      <w:jc w:val="both"/>
      <w:outlineLvl w:val="2"/>
    </w:pPr>
    <w:rPr>
      <w:rFonts w:cs="Times New Roman"/>
      <w:i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27565"/>
    <w:pPr>
      <w:spacing w:after="0" w:line="360" w:lineRule="auto"/>
      <w:jc w:val="both"/>
      <w:outlineLvl w:val="3"/>
    </w:pPr>
    <w:rPr>
      <w:rFonts w:cs="Times New Roman"/>
      <w:i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FF13B7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39"/>
    <w:rsid w:val="00FF13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DefaultParagraphFont"/>
    <w:rsid w:val="00B20976"/>
  </w:style>
  <w:style w:type="paragraph" w:styleId="Caption">
    <w:name w:val="caption"/>
    <w:basedOn w:val="Normal"/>
    <w:next w:val="Normal"/>
    <w:uiPriority w:val="35"/>
    <w:unhideWhenUsed/>
    <w:qFormat/>
    <w:rsid w:val="00CC483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B479B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B08AF"/>
    <w:pPr>
      <w:spacing w:before="100" w:beforeAutospacing="1" w:after="100" w:afterAutospacing="1" w:line="240" w:lineRule="auto"/>
    </w:pPr>
    <w:rPr>
      <w:rFonts w:eastAsiaTheme="minorEastAsia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B27565"/>
    <w:rPr>
      <w:rFonts w:ascii="Times New Roman" w:hAnsi="Times New Roman" w:cs="Times New Roman"/>
      <w:b/>
      <w:sz w:val="24"/>
      <w:szCs w:val="24"/>
    </w:rPr>
  </w:style>
  <w:style w:type="character" w:styleId="Strong">
    <w:name w:val="Strong"/>
    <w:basedOn w:val="DefaultParagraphFont"/>
    <w:uiPriority w:val="22"/>
    <w:qFormat/>
    <w:rsid w:val="003C11CB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232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2707"/>
  </w:style>
  <w:style w:type="paragraph" w:styleId="Footer">
    <w:name w:val="footer"/>
    <w:basedOn w:val="Normal"/>
    <w:link w:val="FooterChar"/>
    <w:uiPriority w:val="99"/>
    <w:unhideWhenUsed/>
    <w:rsid w:val="00232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2707"/>
  </w:style>
  <w:style w:type="character" w:customStyle="1" w:styleId="dlab">
    <w:name w:val="dlab"/>
    <w:basedOn w:val="DefaultParagraphFont"/>
    <w:rsid w:val="00E8175E"/>
  </w:style>
  <w:style w:type="character" w:customStyle="1" w:styleId="hgkelc">
    <w:name w:val="hgkelc"/>
    <w:basedOn w:val="DefaultParagraphFont"/>
    <w:rsid w:val="004307B6"/>
  </w:style>
  <w:style w:type="character" w:customStyle="1" w:styleId="whyltd">
    <w:name w:val="whyltd"/>
    <w:basedOn w:val="DefaultParagraphFont"/>
    <w:rsid w:val="004307B6"/>
  </w:style>
  <w:style w:type="character" w:styleId="PlaceholderText">
    <w:name w:val="Placeholder Text"/>
    <w:basedOn w:val="DefaultParagraphFont"/>
    <w:uiPriority w:val="99"/>
    <w:semiHidden/>
    <w:rsid w:val="001169D6"/>
    <w:rPr>
      <w:color w:val="808080"/>
    </w:rPr>
  </w:style>
  <w:style w:type="paragraph" w:customStyle="1" w:styleId="ExperimentalSection">
    <w:name w:val="ExperimentalSection"/>
    <w:basedOn w:val="Normal"/>
    <w:qFormat/>
    <w:rsid w:val="002B085A"/>
    <w:pPr>
      <w:spacing w:after="240" w:line="200" w:lineRule="exact"/>
      <w:jc w:val="both"/>
    </w:pPr>
    <w:rPr>
      <w:rFonts w:ascii="Arial" w:eastAsia="MS Mincho" w:hAnsi="Arial" w:cs="Times New Roman"/>
      <w:sz w:val="15"/>
      <w:szCs w:val="14"/>
      <w:lang w:eastAsia="ja-JP"/>
    </w:rPr>
  </w:style>
  <w:style w:type="character" w:styleId="Hyperlink">
    <w:name w:val="Hyperlink"/>
    <w:basedOn w:val="DefaultParagraphFont"/>
    <w:uiPriority w:val="99"/>
    <w:unhideWhenUsed/>
    <w:rsid w:val="00A67643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0974D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A5017"/>
    <w:pPr>
      <w:spacing w:after="0" w:line="240" w:lineRule="auto"/>
    </w:pPr>
    <w:rPr>
      <w:rFonts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017"/>
    <w:rPr>
      <w:rFonts w:ascii="Times New Roman" w:hAnsi="Times New Roman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B27565"/>
    <w:rPr>
      <w:rFonts w:ascii="Times New Roman" w:hAnsi="Times New Roman" w:cs="Times New Roman"/>
      <w:b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B27565"/>
    <w:rPr>
      <w:rFonts w:ascii="Times New Roman" w:hAnsi="Times New Roman" w:cs="Times New Roman"/>
      <w:i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B27565"/>
    <w:rPr>
      <w:rFonts w:ascii="Times New Roman" w:hAnsi="Times New Roman" w:cs="Times New Roman"/>
      <w:i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56A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6A5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6A5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6A5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6A51"/>
    <w:rPr>
      <w:b/>
      <w:bCs/>
      <w:sz w:val="20"/>
      <w:szCs w:val="20"/>
    </w:rPr>
  </w:style>
  <w:style w:type="paragraph" w:customStyle="1" w:styleId="ECVSectionBullet">
    <w:name w:val="_ECV_SectionBullet"/>
    <w:basedOn w:val="Normal"/>
    <w:rsid w:val="000F73F3"/>
    <w:pPr>
      <w:widowControl w:val="0"/>
      <w:suppressLineNumbers/>
      <w:suppressAutoHyphens/>
      <w:autoSpaceDE w:val="0"/>
      <w:spacing w:after="0" w:line="100" w:lineRule="atLeast"/>
    </w:pPr>
    <w:rPr>
      <w:rFonts w:ascii="Arial" w:eastAsia="SimSun" w:hAnsi="Arial" w:cs="Mangal"/>
      <w:color w:val="3F3A38"/>
      <w:spacing w:val="-6"/>
      <w:kern w:val="1"/>
      <w:sz w:val="18"/>
      <w:szCs w:val="24"/>
      <w:lang w:eastAsia="hi-IN" w:bidi="hi-IN"/>
    </w:rPr>
  </w:style>
  <w:style w:type="character" w:customStyle="1" w:styleId="st">
    <w:name w:val="st"/>
    <w:rsid w:val="000F73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0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7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4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543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6563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43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1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5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99BCFA72C00454189B252AEA56491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F280C1-8C84-4429-9919-1A74CD184FC8}"/>
      </w:docPartPr>
      <w:docPartBody>
        <w:p w:rsidR="00984168" w:rsidRDefault="00984168" w:rsidP="00984168">
          <w:pPr>
            <w:pStyle w:val="799BCFA72C00454189B252AEA5649173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168"/>
    <w:rsid w:val="003C6B91"/>
    <w:rsid w:val="005B15EF"/>
    <w:rsid w:val="00875F46"/>
    <w:rsid w:val="0088440C"/>
    <w:rsid w:val="00984168"/>
    <w:rsid w:val="00984E9A"/>
    <w:rsid w:val="009B637C"/>
    <w:rsid w:val="00A11FAC"/>
    <w:rsid w:val="00A2170F"/>
    <w:rsid w:val="00A53CEA"/>
    <w:rsid w:val="00BA4315"/>
    <w:rsid w:val="00BE72BF"/>
    <w:rsid w:val="00C93C0F"/>
    <w:rsid w:val="00CB75B0"/>
    <w:rsid w:val="00DC24B2"/>
    <w:rsid w:val="00DF4671"/>
    <w:rsid w:val="00F37AFB"/>
    <w:rsid w:val="00F5719A"/>
    <w:rsid w:val="00FC2DDE"/>
    <w:rsid w:val="00FE3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84168"/>
    <w:rPr>
      <w:color w:val="808080"/>
    </w:rPr>
  </w:style>
  <w:style w:type="paragraph" w:customStyle="1" w:styleId="799BCFA72C00454189B252AEA5649173">
    <w:name w:val="799BCFA72C00454189B252AEA5649173"/>
    <w:rsid w:val="009841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A29F38-46CA-4885-8864-D0108C7DE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1056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METHODS</vt:lpstr>
    </vt:vector>
  </TitlesOfParts>
  <Company>HP Inc.</Company>
  <LinksUpToDate>false</LinksUpToDate>
  <CharactersWithSpaces>7062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METHODS</dc:title>
  <dc:subject/>
  <dc:creator>Sara Bertuzzi</dc:creator>
  <cp:keywords/>
  <dc:description/>
  <cp:lastModifiedBy>Sara Bertuzzi</cp:lastModifiedBy>
  <cp:revision>6</cp:revision>
  <dcterms:created xsi:type="dcterms:W3CDTF">2022-11-01T14:33:00Z</dcterms:created>
  <dcterms:modified xsi:type="dcterms:W3CDTF">2022-11-02T09:15:00Z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384eaa8b-3769-3f7f-aa21-4a899da441a9</vt:lpwstr>
  </property>
  <property fmtid="{D5CDD505-2E9C-101B-9397-08002B2CF9AE}" pid="4" name="Mendeley Citation Style_1">
    <vt:lpwstr>http://www.zotero.org/styles/international-journal-of-molecular-sciences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http://www.zotero.org/styles/apa</vt:lpwstr>
  </property>
  <property fmtid="{D5CDD505-2E9C-101B-9397-08002B2CF9AE}" pid="8" name="Mendeley Recent Style Name 1_1">
    <vt:lpwstr>American Psychological Association 7th edition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American Sociological Association 6th edition</vt:lpwstr>
  </property>
  <property fmtid="{D5CDD505-2E9C-101B-9397-08002B2CF9AE}" pid="11" name="Mendeley Recent Style Id 3_1">
    <vt:lpwstr>http://www.zotero.org/styles/chicago-author-date</vt:lpwstr>
  </property>
  <property fmtid="{D5CDD505-2E9C-101B-9397-08002B2CF9AE}" pid="12" name="Mendeley Recent Style Name 3_1">
    <vt:lpwstr>Chicago Manual of Style 17th edition (author-date)</vt:lpwstr>
  </property>
  <property fmtid="{D5CDD505-2E9C-101B-9397-08002B2CF9AE}" pid="13" name="Mendeley Recent Style Id 4_1">
    <vt:lpwstr>http://www.zotero.org/styles/harvard-cite-them-right</vt:lpwstr>
  </property>
  <property fmtid="{D5CDD505-2E9C-101B-9397-08002B2CF9AE}" pid="14" name="Mendeley Recent Style Name 4_1">
    <vt:lpwstr>Cite Them Right 12th edition - Harvard</vt:lpwstr>
  </property>
  <property fmtid="{D5CDD505-2E9C-101B-9397-08002B2CF9AE}" pid="15" name="Mendeley Recent Style Id 5_1">
    <vt:lpwstr>http://www.zotero.org/styles/ieee</vt:lpwstr>
  </property>
  <property fmtid="{D5CDD505-2E9C-101B-9397-08002B2CF9AE}" pid="16" name="Mendeley Recent Style Name 5_1">
    <vt:lpwstr>IEEE</vt:lpwstr>
  </property>
  <property fmtid="{D5CDD505-2E9C-101B-9397-08002B2CF9AE}" pid="17" name="Mendeley Recent Style Id 6_1">
    <vt:lpwstr>http://www.zotero.org/styles/international-journal-of-molecular-sciences</vt:lpwstr>
  </property>
  <property fmtid="{D5CDD505-2E9C-101B-9397-08002B2CF9AE}" pid="18" name="Mendeley Recent Style Name 6_1">
    <vt:lpwstr>International Journal of Molecular Sciences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9th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